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95" w:rsidRPr="00A85FBF" w:rsidRDefault="00A85FBF" w:rsidP="00A85FBF">
      <w:pPr>
        <w:jc w:val="right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A85FBF">
        <w:rPr>
          <w:b/>
          <w:noProof/>
          <w:sz w:val="36"/>
          <w:szCs w:val="36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228.4pt;margin-top:487.15pt;width:0;height:49.5pt;z-index:251674624" o:connectortype="straight">
            <v:stroke endarrow="block"/>
          </v:shape>
        </w:pict>
      </w:r>
      <w:r w:rsidRPr="00A85FBF">
        <w:rPr>
          <w:b/>
          <w:noProof/>
          <w:sz w:val="36"/>
          <w:szCs w:val="36"/>
          <w:lang w:val="tr-TR" w:eastAsia="tr-TR"/>
        </w:rPr>
        <w:pict>
          <v:shape id="_x0000_s1044" type="#_x0000_t32" style="position:absolute;left:0;text-align:left;margin-left:128.65pt;margin-top:443.65pt;width:22.5pt;height:0;flip:x;z-index:251673600" o:connectortype="straight">
            <v:stroke endarrow="block"/>
          </v:shape>
        </w:pict>
      </w:r>
      <w:r w:rsidRPr="00A85FBF">
        <w:rPr>
          <w:b/>
          <w:noProof/>
          <w:sz w:val="36"/>
          <w:szCs w:val="36"/>
          <w:lang w:val="tr-TR" w:eastAsia="tr-TR"/>
        </w:rPr>
        <w:pict>
          <v:shape id="_x0000_s1043" type="#_x0000_t32" style="position:absolute;left:0;text-align:left;margin-left:312.4pt;margin-top:443.65pt;width:25.5pt;height:0;z-index:251672576" o:connectortype="straight">
            <v:stroke endarrow="block"/>
          </v:shape>
        </w:pict>
      </w:r>
      <w:r w:rsidRPr="00A85FBF">
        <w:rPr>
          <w:b/>
          <w:noProof/>
          <w:sz w:val="36"/>
          <w:szCs w:val="36"/>
          <w:lang w:val="tr-TR" w:eastAsia="tr-TR"/>
        </w:rPr>
        <w:pict>
          <v:shape id="_x0000_s1042" type="#_x0000_t32" style="position:absolute;left:0;text-align:left;margin-left:224.65pt;margin-top:344.65pt;width:0;height:49.5pt;z-index:251671552" o:connectortype="straight">
            <v:stroke endarrow="block"/>
          </v:shape>
        </w:pict>
      </w:r>
      <w:r w:rsidRPr="00A85FBF">
        <w:rPr>
          <w:b/>
          <w:noProof/>
          <w:sz w:val="36"/>
          <w:szCs w:val="36"/>
          <w:lang w:val="tr-TR" w:eastAsia="tr-TR"/>
        </w:rPr>
        <w:pict>
          <v:shape id="_x0000_s1041" type="#_x0000_t32" style="position:absolute;left:0;text-align:left;margin-left:224.65pt;margin-top:204.4pt;width:0;height:47.25pt;flip:y;z-index:251670528" o:connectortype="straight">
            <v:stroke endarrow="block"/>
          </v:shape>
        </w:pict>
      </w:r>
      <w:r w:rsidRPr="00A85FBF">
        <w:rPr>
          <w:b/>
          <w:noProof/>
          <w:sz w:val="36"/>
          <w:szCs w:val="36"/>
          <w:lang w:val="tr-TR" w:eastAsia="tr-TR"/>
        </w:rPr>
        <w:pict>
          <v:shape id="_x0000_s1040" type="#_x0000_t32" style="position:absolute;left:0;text-align:left;margin-left:128.65pt;margin-top:157.9pt;width:22.5pt;height:0;flip:x;z-index:251669504" o:connectortype="straight">
            <v:stroke endarrow="block"/>
          </v:shape>
        </w:pict>
      </w:r>
      <w:r w:rsidRPr="00A85FBF">
        <w:rPr>
          <w:b/>
          <w:noProof/>
          <w:sz w:val="36"/>
          <w:szCs w:val="36"/>
          <w:lang w:val="tr-TR" w:eastAsia="tr-TR"/>
        </w:rPr>
        <w:pict>
          <v:shape id="_x0000_s1039" type="#_x0000_t32" style="position:absolute;left:0;text-align:left;margin-left:312.4pt;margin-top:157.9pt;width:25.5pt;height:0;z-index:251668480" o:connectortype="straight">
            <v:stroke endarrow="block"/>
          </v:shape>
        </w:pict>
      </w:r>
      <w:r w:rsidRPr="00A85FBF">
        <w:rPr>
          <w:b/>
          <w:noProof/>
          <w:sz w:val="36"/>
          <w:szCs w:val="36"/>
          <w:lang w:val="tr-TR" w:eastAsia="tr-TR"/>
        </w:rPr>
        <w:pict>
          <v:shape id="_x0000_s1038" type="#_x0000_t32" style="position:absolute;left:0;text-align:left;margin-left:224.65pt;margin-top:67.15pt;width:0;height:44.25pt;flip:y;z-index:251667456" o:connectortype="straight">
            <v:stroke endarrow="block"/>
          </v:shape>
        </w:pict>
      </w:r>
      <w:r w:rsidR="00A34C9E" w:rsidRPr="00A85FBF">
        <w:rPr>
          <w:b/>
          <w:noProof/>
          <w:sz w:val="36"/>
          <w:szCs w:val="36"/>
          <w:lang w:val="tr-TR"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151.15pt;margin-top:394.15pt;width:161.25pt;height:93pt;z-index:251661312">
            <v:textbox>
              <w:txbxContent>
                <w:p w:rsidR="00A34C9E" w:rsidRPr="000367E7" w:rsidRDefault="00A34C9E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0367E7">
                    <w:rPr>
                      <w:rFonts w:ascii="Times New Roman" w:hAnsi="Times New Roman" w:cs="Times New Roman"/>
                      <w:sz w:val="40"/>
                      <w:szCs w:val="40"/>
                    </w:rPr>
                    <w:t>The Field: Education</w:t>
                  </w:r>
                </w:p>
              </w:txbxContent>
            </v:textbox>
          </v:shape>
        </w:pict>
      </w:r>
      <w:r w:rsidR="00A34C9E" w:rsidRPr="00A85FBF">
        <w:rPr>
          <w:b/>
          <w:noProof/>
          <w:sz w:val="36"/>
          <w:szCs w:val="36"/>
          <w:lang w:val="tr-TR" w:eastAsia="tr-TR"/>
        </w:rPr>
        <w:pict>
          <v:shape id="_x0000_s1031" type="#_x0000_t176" style="position:absolute;left:0;text-align:left;margin-left:151.15pt;margin-top:251.65pt;width:161.25pt;height:93pt;z-index:251662336">
            <v:textbox>
              <w:txbxContent>
                <w:p w:rsidR="00A34C9E" w:rsidRPr="00A34C9E" w:rsidRDefault="00A34C9E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A34C9E">
                    <w:rPr>
                      <w:rFonts w:ascii="Times New Roman" w:hAnsi="Times New Roman" w:cs="Times New Roman"/>
                      <w:sz w:val="40"/>
                      <w:szCs w:val="40"/>
                    </w:rPr>
                    <w:t>English for Academic Purposes: EAP</w:t>
                  </w:r>
                </w:p>
              </w:txbxContent>
            </v:textbox>
          </v:shape>
        </w:pict>
      </w:r>
      <w:r w:rsidR="00A34C9E" w:rsidRPr="00A85FBF">
        <w:rPr>
          <w:b/>
          <w:noProof/>
          <w:sz w:val="36"/>
          <w:szCs w:val="36"/>
          <w:lang w:val="tr-TR" w:eastAsia="tr-TR"/>
        </w:rPr>
        <w:pict>
          <v:shape id="_x0000_s1028" type="#_x0000_t176" style="position:absolute;left:0;text-align:left;margin-left:-32.6pt;margin-top:394.15pt;width:161.25pt;height:93pt;z-index:251659264">
            <v:textbox>
              <w:txbxContent>
                <w:p w:rsidR="000367E7" w:rsidRPr="000367E7" w:rsidRDefault="000367E7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0367E7">
                    <w:rPr>
                      <w:rFonts w:ascii="Times New Roman" w:hAnsi="Times New Roman" w:cs="Times New Roman"/>
                      <w:sz w:val="40"/>
                      <w:szCs w:val="40"/>
                    </w:rPr>
                    <w:t>Courses &amp; Their Reflections to Students</w:t>
                  </w:r>
                  <w:r w:rsidRPr="000367E7">
                    <w:rPr>
                      <w:rFonts w:ascii="Times New Roman" w:hAnsi="Times New Roman" w:cs="Times New Roman"/>
                      <w:sz w:val="40"/>
                      <w:szCs w:val="40"/>
                    </w:rPr>
                    <w:tab/>
                  </w:r>
                </w:p>
              </w:txbxContent>
            </v:textbox>
          </v:shape>
        </w:pict>
      </w:r>
      <w:r w:rsidR="00A34C9E" w:rsidRPr="00A85FBF">
        <w:rPr>
          <w:b/>
          <w:noProof/>
          <w:sz w:val="36"/>
          <w:szCs w:val="36"/>
          <w:lang w:val="tr-TR" w:eastAsia="tr-TR"/>
        </w:rPr>
        <w:pict>
          <v:shape id="_x0000_s1035" type="#_x0000_t176" style="position:absolute;left:0;text-align:left;margin-left:337.9pt;margin-top:394.15pt;width:161.25pt;height:93pt;z-index:251666432">
            <v:textbox>
              <w:txbxContent>
                <w:p w:rsidR="000367E7" w:rsidRPr="00A85FBF" w:rsidRDefault="00A85FBF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A85FBF">
                    <w:rPr>
                      <w:rFonts w:ascii="Times New Roman" w:hAnsi="Times New Roman" w:cs="Times New Roman"/>
                      <w:sz w:val="40"/>
                      <w:szCs w:val="40"/>
                    </w:rPr>
                    <w:t>Academic Vocabulary</w:t>
                  </w:r>
                </w:p>
              </w:txbxContent>
            </v:textbox>
          </v:shape>
        </w:pict>
      </w:r>
      <w:r w:rsidR="00A34C9E" w:rsidRPr="00A85FBF">
        <w:rPr>
          <w:b/>
          <w:noProof/>
          <w:sz w:val="36"/>
          <w:szCs w:val="36"/>
          <w:lang w:val="tr-TR" w:eastAsia="tr-TR"/>
        </w:rPr>
        <w:pict>
          <v:shape id="_x0000_s1033" type="#_x0000_t176" style="position:absolute;left:0;text-align:left;margin-left:-32.6pt;margin-top:111.4pt;width:161.25pt;height:93pt;z-index:251664384">
            <v:textbox>
              <w:txbxContent>
                <w:p w:rsidR="00A34C9E" w:rsidRPr="000367E7" w:rsidRDefault="00A34C9E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0367E7">
                    <w:rPr>
                      <w:rFonts w:ascii="Times New Roman" w:hAnsi="Times New Roman" w:cs="Times New Roman"/>
                      <w:sz w:val="40"/>
                      <w:szCs w:val="40"/>
                    </w:rPr>
                    <w:t>References: APA-MLA</w:t>
                  </w:r>
                </w:p>
              </w:txbxContent>
            </v:textbox>
          </v:shape>
        </w:pict>
      </w:r>
      <w:r w:rsidR="00A34C9E" w:rsidRPr="00A85FBF">
        <w:rPr>
          <w:b/>
          <w:noProof/>
          <w:sz w:val="36"/>
          <w:szCs w:val="36"/>
          <w:lang w:val="tr-TR" w:eastAsia="tr-TR"/>
        </w:rPr>
        <w:pict>
          <v:shape id="_x0000_s1026" type="#_x0000_t176" style="position:absolute;left:0;text-align:left;margin-left:337.9pt;margin-top:111.4pt;width:161.25pt;height:93pt;z-index:251658240">
            <v:textbox>
              <w:txbxContent>
                <w:p w:rsidR="000367E7" w:rsidRPr="00A85FBF" w:rsidRDefault="00A85FBF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A85FBF">
                    <w:rPr>
                      <w:rFonts w:ascii="Times New Roman" w:hAnsi="Times New Roman" w:cs="Times New Roman"/>
                      <w:sz w:val="40"/>
                      <w:szCs w:val="40"/>
                    </w:rPr>
                    <w:t>Scientific English</w:t>
                  </w:r>
                </w:p>
              </w:txbxContent>
            </v:textbox>
          </v:shape>
        </w:pict>
      </w:r>
      <w:r w:rsidR="009A4B6B" w:rsidRPr="00A85FBF">
        <w:rPr>
          <w:b/>
          <w:noProof/>
          <w:sz w:val="36"/>
          <w:szCs w:val="36"/>
          <w:lang w:val="tr-TR" w:eastAsia="tr-TR"/>
        </w:rPr>
        <w:pict>
          <v:shape id="_x0000_s1034" type="#_x0000_t176" style="position:absolute;left:0;text-align:left;margin-left:155.65pt;margin-top:536.65pt;width:161.25pt;height:93pt;z-index:251665408">
            <v:textbox>
              <w:txbxContent>
                <w:p w:rsidR="000367E7" w:rsidRPr="000367E7" w:rsidRDefault="000367E7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0367E7">
                    <w:rPr>
                      <w:rFonts w:ascii="Times New Roman" w:hAnsi="Times New Roman" w:cs="Times New Roman"/>
                      <w:sz w:val="40"/>
                      <w:szCs w:val="40"/>
                    </w:rPr>
                    <w:t>Examination Systems: IELTS&amp;TOEFL</w:t>
                  </w:r>
                </w:p>
              </w:txbxContent>
            </v:textbox>
          </v:shape>
        </w:pict>
      </w:r>
      <w:r w:rsidR="009A4B6B" w:rsidRPr="00A85FBF">
        <w:rPr>
          <w:b/>
          <w:noProof/>
          <w:sz w:val="36"/>
          <w:szCs w:val="36"/>
          <w:lang w:val="tr-TR" w:eastAsia="tr-TR"/>
        </w:rPr>
        <w:pict>
          <v:shape id="_x0000_s1032" type="#_x0000_t176" style="position:absolute;left:0;text-align:left;margin-left:151.15pt;margin-top:111.4pt;width:161.25pt;height:93pt;z-index:251663360">
            <v:textbox>
              <w:txbxContent>
                <w:p w:rsidR="00A34C9E" w:rsidRPr="000367E7" w:rsidRDefault="00A34C9E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0367E7">
                    <w:rPr>
                      <w:rFonts w:ascii="Times New Roman" w:hAnsi="Times New Roman" w:cs="Times New Roman"/>
                      <w:sz w:val="40"/>
                      <w:szCs w:val="40"/>
                    </w:rPr>
                    <w:t>The Field: Research</w:t>
                  </w:r>
                </w:p>
              </w:txbxContent>
            </v:textbox>
          </v:shape>
        </w:pict>
      </w:r>
      <w:r w:rsidR="009A4B6B" w:rsidRPr="00A85FBF">
        <w:rPr>
          <w:b/>
          <w:noProof/>
          <w:sz w:val="36"/>
          <w:szCs w:val="36"/>
          <w:lang w:val="tr-TR" w:eastAsia="tr-TR"/>
        </w:rPr>
        <w:pict>
          <v:shape id="_x0000_s1029" type="#_x0000_t176" style="position:absolute;left:0;text-align:left;margin-left:151.15pt;margin-top:-25.85pt;width:161.25pt;height:93pt;z-index:251660288">
            <v:textbox>
              <w:txbxContent>
                <w:p w:rsidR="00A34C9E" w:rsidRPr="000367E7" w:rsidRDefault="00A34C9E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0367E7">
                    <w:rPr>
                      <w:rFonts w:ascii="Times New Roman" w:hAnsi="Times New Roman" w:cs="Times New Roman"/>
                      <w:sz w:val="40"/>
                      <w:szCs w:val="40"/>
                    </w:rPr>
                    <w:t>Databases from Different Sources</w:t>
                  </w:r>
                </w:p>
              </w:txbxContent>
            </v:textbox>
          </v:shape>
        </w:pict>
      </w:r>
      <w:r w:rsidRPr="00A85FBF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Eren Kaya</w:t>
      </w:r>
    </w:p>
    <w:p w:rsidR="00A85FBF" w:rsidRPr="00A85FBF" w:rsidRDefault="00A85FBF" w:rsidP="00A85FBF">
      <w:pPr>
        <w:jc w:val="right"/>
        <w:rPr>
          <w:b/>
          <w:color w:val="000000" w:themeColor="text1"/>
          <w:sz w:val="36"/>
          <w:szCs w:val="36"/>
        </w:rPr>
      </w:pPr>
      <w:r w:rsidRPr="00A85FBF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300458 1</w:t>
      </w:r>
      <w:r w:rsidRPr="00A85FBF">
        <w:rPr>
          <w:rFonts w:ascii="Times New Roman" w:hAnsi="Times New Roman" w:cs="Times New Roman"/>
          <w:b/>
          <w:color w:val="000000" w:themeColor="text1"/>
          <w:sz w:val="36"/>
          <w:szCs w:val="36"/>
          <w:vertAlign w:val="superscript"/>
        </w:rPr>
        <w:t>st</w:t>
      </w:r>
      <w:r w:rsidRPr="00A85FBF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-Year</w:t>
      </w:r>
    </w:p>
    <w:sectPr w:rsidR="00A85FBF" w:rsidRPr="00A85FBF" w:rsidSect="008D1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4B6B"/>
    <w:rsid w:val="000367E7"/>
    <w:rsid w:val="005C2A5C"/>
    <w:rsid w:val="008D1095"/>
    <w:rsid w:val="009A4B6B"/>
    <w:rsid w:val="00A34C9E"/>
    <w:rsid w:val="00A85FBF"/>
    <w:rsid w:val="00BE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8"/>
        <o:r id="V:Rule6" type="connector" idref="#_x0000_s1039"/>
        <o:r id="V:Rule8" type="connector" idref="#_x0000_s1040"/>
        <o:r id="V:Rule10" type="connector" idref="#_x0000_s1041"/>
        <o:r id="V:Rule12" type="connector" idref="#_x0000_s1042"/>
        <o:r id="V:Rule14" type="connector" idref="#_x0000_s1043"/>
        <o:r id="V:Rule16" type="connector" idref="#_x0000_s1044"/>
        <o:r id="V:Rule18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5"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A4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4B6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2015-03-09T14:01:00Z</dcterms:created>
  <dcterms:modified xsi:type="dcterms:W3CDTF">2015-03-09T14:45:00Z</dcterms:modified>
</cp:coreProperties>
</file>