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B4C" w:rsidRPr="009A3249" w:rsidRDefault="00247B4C" w:rsidP="00247B4C">
      <w:pPr>
        <w:outlineLvl w:val="0"/>
        <w:rPr>
          <w:rFonts w:ascii="Calibri" w:hAnsi="Calibri" w:cs="Arial"/>
          <w:b/>
          <w:color w:val="000000" w:themeColor="text1"/>
          <w:sz w:val="32"/>
          <w:szCs w:val="32"/>
          <w:lang w:val="en-GB"/>
        </w:rPr>
      </w:pPr>
      <w:r w:rsidRPr="009A3249">
        <w:rPr>
          <w:rFonts w:ascii="Calibri" w:hAnsi="Calibri" w:cs="Arial"/>
          <w:b/>
          <w:noProof/>
          <w:color w:val="000000" w:themeColor="text1"/>
          <w:sz w:val="32"/>
          <w:szCs w:val="32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23950" cy="1352550"/>
            <wp:effectExtent l="19050" t="0" r="0" b="0"/>
            <wp:wrapSquare wrapText="bothSides"/>
            <wp:docPr id="2" name="1 Resim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3249">
        <w:rPr>
          <w:rFonts w:ascii="Calibri" w:hAnsi="Calibri" w:cs="Arial"/>
          <w:b/>
          <w:color w:val="000000" w:themeColor="text1"/>
          <w:sz w:val="32"/>
          <w:szCs w:val="32"/>
          <w:lang w:val="en-GB"/>
        </w:rPr>
        <w:t xml:space="preserve">GÜLŞAH TERZİ                                                                              </w:t>
      </w:r>
    </w:p>
    <w:p w:rsidR="00A86F0C" w:rsidRPr="009A3249" w:rsidRDefault="00360E42" w:rsidP="00A86F0C">
      <w:pPr>
        <w:spacing w:after="0"/>
        <w:outlineLvl w:val="0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Term-time</w:t>
      </w:r>
      <w:r w:rsidR="006530D7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address</w:t>
      </w:r>
      <w:r w:rsidR="007F64C5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</w:t>
      </w:r>
      <w:r w:rsidR="006D3A76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</w:t>
      </w:r>
    </w:p>
    <w:p w:rsidR="006530D7" w:rsidRPr="009A3249" w:rsidRDefault="006530D7" w:rsidP="007F64C5">
      <w:pPr>
        <w:spacing w:after="0" w:line="240" w:lineRule="auto"/>
        <w:outlineLvl w:val="0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proofErr w:type="spellStart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Üniversite</w:t>
      </w:r>
      <w:proofErr w:type="spellEnd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Mah</w:t>
      </w:r>
      <w:proofErr w:type="spellEnd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. </w:t>
      </w:r>
      <w:proofErr w:type="spellStart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Hane</w:t>
      </w:r>
      <w:proofErr w:type="spellEnd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Sok</w:t>
      </w:r>
      <w:proofErr w:type="spellEnd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.</w:t>
      </w:r>
    </w:p>
    <w:p w:rsidR="006530D7" w:rsidRPr="009A3249" w:rsidRDefault="006530D7" w:rsidP="006530D7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No:</w:t>
      </w:r>
      <w:r w:rsidR="004513B7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</w:t>
      </w: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8 D: 1 </w:t>
      </w:r>
      <w:proofErr w:type="spellStart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Kalkınma</w:t>
      </w:r>
      <w:proofErr w:type="spellEnd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</w:t>
      </w:r>
    </w:p>
    <w:p w:rsidR="006530D7" w:rsidRPr="009A3249" w:rsidRDefault="006530D7" w:rsidP="007F64C5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proofErr w:type="spellStart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Merkez</w:t>
      </w:r>
      <w:proofErr w:type="spellEnd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/ Trabzon/Turkey</w:t>
      </w:r>
    </w:p>
    <w:p w:rsidR="00A26A8C" w:rsidRPr="009A3249" w:rsidRDefault="007F64C5" w:rsidP="006530D7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Phone</w:t>
      </w:r>
      <w:r w:rsidR="00A86F0C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:</w:t>
      </w: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</w:t>
      </w:r>
      <w:r w:rsidR="00A86F0C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 </w:t>
      </w:r>
      <w:r w:rsidR="006530D7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+9</w:t>
      </w:r>
      <w:r w:rsidR="00A86F0C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</w:t>
      </w:r>
      <w:r w:rsidR="006530D7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0533 320 47 88</w:t>
      </w:r>
      <w:r w:rsidR="00A26A8C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                 </w:t>
      </w:r>
    </w:p>
    <w:p w:rsidR="000B7C4F" w:rsidRPr="009A3249" w:rsidRDefault="00CC0F31" w:rsidP="006530D7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E</w:t>
      </w:r>
      <w:r w:rsidR="00A26A8C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mail:</w:t>
      </w:r>
      <w:r w:rsidR="00360E42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    </w:t>
      </w:r>
      <w:hyperlink r:id="rId6" w:history="1">
        <w:r w:rsidRPr="009A3249">
          <w:rPr>
            <w:rStyle w:val="Kpr"/>
            <w:rFonts w:ascii="Calibri" w:hAnsi="Calibri" w:cs="Arial"/>
            <w:color w:val="000000" w:themeColor="text1"/>
            <w:sz w:val="24"/>
            <w:szCs w:val="24"/>
            <w:u w:val="none"/>
            <w:lang w:val="en-GB"/>
          </w:rPr>
          <w:t>gulsah.terzi@hotmail.com</w:t>
        </w:r>
      </w:hyperlink>
    </w:p>
    <w:tbl>
      <w:tblPr>
        <w:tblStyle w:val="TabloKlavuzu"/>
        <w:tblpPr w:leftFromText="141" w:rightFromText="141" w:vertAnchor="text" w:horzAnchor="margin" w:tblpY="2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92"/>
      </w:tblGrid>
      <w:tr w:rsidR="00360E42" w:rsidRPr="009A3249" w:rsidTr="00300052">
        <w:trPr>
          <w:trHeight w:val="274"/>
        </w:trPr>
        <w:tc>
          <w:tcPr>
            <w:tcW w:w="3692" w:type="dxa"/>
          </w:tcPr>
          <w:p w:rsidR="00360E42" w:rsidRPr="009A3249" w:rsidRDefault="00360E42" w:rsidP="00300052">
            <w:pPr>
              <w:outlineLvl w:val="0"/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>PERSONAL INFORMATION</w:t>
            </w:r>
          </w:p>
        </w:tc>
      </w:tr>
      <w:tr w:rsidR="00360E42" w:rsidRPr="009A3249" w:rsidTr="00300052">
        <w:trPr>
          <w:trHeight w:val="274"/>
        </w:trPr>
        <w:tc>
          <w:tcPr>
            <w:tcW w:w="3692" w:type="dxa"/>
          </w:tcPr>
          <w:p w:rsidR="00360E42" w:rsidRPr="009A3249" w:rsidRDefault="00360E42" w:rsidP="00300052">
            <w:pPr>
              <w:outlineLvl w:val="0"/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>Marital Status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:     Single</w:t>
            </w: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360E42" w:rsidRPr="009A3249" w:rsidTr="00300052">
        <w:trPr>
          <w:trHeight w:val="274"/>
        </w:trPr>
        <w:tc>
          <w:tcPr>
            <w:tcW w:w="3692" w:type="dxa"/>
          </w:tcPr>
          <w:p w:rsidR="00360E42" w:rsidRPr="009A3249" w:rsidRDefault="00360E42" w:rsidP="00300052">
            <w:pPr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Nationality: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Turkey</w:t>
            </w:r>
          </w:p>
        </w:tc>
      </w:tr>
      <w:tr w:rsidR="00360E42" w:rsidRPr="009A3249" w:rsidTr="00300052">
        <w:trPr>
          <w:trHeight w:val="274"/>
        </w:trPr>
        <w:tc>
          <w:tcPr>
            <w:tcW w:w="3692" w:type="dxa"/>
          </w:tcPr>
          <w:p w:rsidR="00360E42" w:rsidRPr="009A3249" w:rsidRDefault="00360E42" w:rsidP="0030005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Date of Birth: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27.10.1988                                 </w:t>
            </w:r>
          </w:p>
        </w:tc>
      </w:tr>
      <w:tr w:rsidR="00360E42" w:rsidRPr="009A3249" w:rsidTr="00300052">
        <w:trPr>
          <w:trHeight w:val="288"/>
        </w:trPr>
        <w:tc>
          <w:tcPr>
            <w:tcW w:w="3692" w:type="dxa"/>
          </w:tcPr>
          <w:p w:rsidR="00360E42" w:rsidRPr="009A3249" w:rsidRDefault="00360E42" w:rsidP="0030005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Place of Birth: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Turkey/ Trabzon</w:t>
            </w:r>
          </w:p>
        </w:tc>
      </w:tr>
      <w:tr w:rsidR="00360E42" w:rsidRPr="009A3249" w:rsidTr="00300052">
        <w:trPr>
          <w:trHeight w:val="288"/>
        </w:trPr>
        <w:tc>
          <w:tcPr>
            <w:tcW w:w="3692" w:type="dxa"/>
          </w:tcPr>
          <w:p w:rsidR="00360E42" w:rsidRPr="009A3249" w:rsidRDefault="00360E42" w:rsidP="0030005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>Gender: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                 Female      </w:t>
            </w:r>
          </w:p>
        </w:tc>
      </w:tr>
    </w:tbl>
    <w:p w:rsidR="00CC0F31" w:rsidRPr="009A3249" w:rsidRDefault="00CC0F31" w:rsidP="006530D7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0B7C4F" w:rsidRPr="009A3249" w:rsidRDefault="000B7C4F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CAREER GOAL</w:t>
      </w:r>
      <w:r w:rsidR="00A26A8C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</w:t>
      </w:r>
    </w:p>
    <w:p w:rsidR="00360E42" w:rsidRPr="009A3249" w:rsidRDefault="00913F13" w:rsidP="000B7C4F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I intend to be beneficial with a stable and disciplined teamwork on behalf of getting the success and permanence. I believe that is a fact the success and future by </w:t>
      </w:r>
      <w:r w:rsidR="00360E42" w:rsidRPr="009A3249">
        <w:rPr>
          <w:rFonts w:eastAsia="Times New Roman" w:cs="Times New Roman TUR"/>
          <w:bCs/>
          <w:sz w:val="24"/>
          <w:szCs w:val="24"/>
          <w:lang w:val="en-GB" w:eastAsia="tr-TR"/>
        </w:rPr>
        <w:t>supervising not managing people</w:t>
      </w: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>, supporting with foreign language and running brain which has knowledge are obtained. I believe</w:t>
      </w:r>
      <w:r w:rsidR="00A86F0C"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 that</w:t>
      </w: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 </w:t>
      </w:r>
      <w:proofErr w:type="spellStart"/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>i</w:t>
      </w:r>
      <w:proofErr w:type="spellEnd"/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 </w:t>
      </w:r>
      <w:r w:rsidR="00A86F0C" w:rsidRPr="009A3249">
        <w:rPr>
          <w:rFonts w:eastAsia="Times New Roman" w:cs="Times New Roman TUR"/>
          <w:bCs/>
          <w:sz w:val="24"/>
          <w:szCs w:val="24"/>
          <w:lang w:val="en-GB" w:eastAsia="tr-TR"/>
        </w:rPr>
        <w:t>have</w:t>
      </w: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 </w:t>
      </w:r>
      <w:r w:rsidR="00A86F0C"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this </w:t>
      </w: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>tenacity and awareness.</w:t>
      </w:r>
      <w:r w:rsidR="000B7C4F" w:rsidRPr="009A3249">
        <w:rPr>
          <w:rFonts w:ascii="Calibri" w:eastAsia="Times New Roman" w:hAnsi="Calibri" w:cs="Times New Roman TUR"/>
          <w:bCs/>
          <w:sz w:val="24"/>
          <w:szCs w:val="24"/>
          <w:lang w:val="en-GB" w:eastAsia="tr-TR"/>
        </w:rPr>
        <w:br/>
      </w:r>
      <w:r w:rsidR="00A26A8C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                   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>EDUCATION INFORMATION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2012 -                      </w:t>
            </w:r>
            <w:proofErr w:type="spellStart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Karadeniz</w:t>
            </w:r>
            <w:proofErr w:type="spellEnd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Technical University; Trabzon, Turkey </w:t>
            </w: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>(Ongoing)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 xml:space="preserve">                     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Faculty of Letters, English Language and Literature</w:t>
            </w: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2009 - 2012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Istanbul University;  Istanbul, Turkey </w:t>
            </w: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>(Dropped out in 3rd year)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 xml:space="preserve">                     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Faculty of Letters, Latina Language and Literature</w:t>
            </w: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2007 - 2009            </w:t>
            </w:r>
            <w:proofErr w:type="spellStart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Zonguldak</w:t>
            </w:r>
            <w:proofErr w:type="spellEnd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Karaelmas</w:t>
            </w:r>
            <w:proofErr w:type="spellEnd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University; </w:t>
            </w:r>
            <w:proofErr w:type="spellStart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Karabük</w:t>
            </w:r>
            <w:proofErr w:type="spellEnd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, Turkey </w:t>
            </w: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>(Graduated)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 xml:space="preserve">                                 </w:t>
            </w:r>
            <w:proofErr w:type="spellStart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Safranbolu</w:t>
            </w:r>
            <w:proofErr w:type="spellEnd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Vocational School, Bachelor of Tourism </w:t>
            </w:r>
            <w:proofErr w:type="spellStart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Guidence</w:t>
            </w:r>
            <w:proofErr w:type="spellEnd"/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2002 - 2006            </w:t>
            </w:r>
            <w:proofErr w:type="spellStart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Davutpaşa</w:t>
            </w:r>
            <w:proofErr w:type="spellEnd"/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Foreign Language High School; Istanbul, Turkey </w:t>
            </w: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>(Graduated)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                                (1 year preparation + 3 year)</w:t>
            </w:r>
          </w:p>
        </w:tc>
      </w:tr>
    </w:tbl>
    <w:p w:rsidR="006530D7" w:rsidRPr="009A3249" w:rsidRDefault="006530D7" w:rsidP="007F64C5">
      <w:pPr>
        <w:spacing w:line="240" w:lineRule="auto"/>
        <w:outlineLvl w:val="0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WORK EXPERIENCE</w:t>
      </w:r>
    </w:p>
    <w:p w:rsidR="003A18F4" w:rsidRPr="009A3249" w:rsidRDefault="003A18F4" w:rsidP="003A18F4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2012 – 2012           </w:t>
      </w:r>
      <w:r w:rsidRPr="00CD646C">
        <w:rPr>
          <w:rFonts w:ascii="Calibri" w:hAnsi="Calibri" w:cs="Arial"/>
          <w:color w:val="000000" w:themeColor="text1"/>
          <w:sz w:val="24"/>
          <w:szCs w:val="24"/>
          <w:lang w:val="en-GB"/>
        </w:rPr>
        <w:t>Speak Up English Language School</w:t>
      </w:r>
    </w:p>
    <w:p w:rsidR="003A18F4" w:rsidRPr="009A3249" w:rsidRDefault="003A18F4" w:rsidP="003A18F4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ab/>
      </w: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ab/>
        <w:t xml:space="preserve">       </w:t>
      </w: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Education Consulting</w:t>
      </w:r>
    </w:p>
    <w:p w:rsidR="00097103" w:rsidRPr="009A3249" w:rsidRDefault="00097103" w:rsidP="007F64C5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20</w:t>
      </w:r>
      <w:r w:rsidR="008D6CC5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10</w:t>
      </w: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– 20</w:t>
      </w:r>
      <w:r w:rsidR="008D6CC5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12</w:t>
      </w: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</w:t>
      </w:r>
      <w:r w:rsidR="007F64C5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       </w:t>
      </w:r>
      <w:proofErr w:type="spellStart"/>
      <w:proofErr w:type="gramStart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Finansbank</w:t>
      </w:r>
      <w:proofErr w:type="spellEnd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,</w:t>
      </w:r>
      <w:proofErr w:type="gramEnd"/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Istanbul</w:t>
      </w:r>
    </w:p>
    <w:p w:rsidR="00097103" w:rsidRDefault="00097103" w:rsidP="00913F13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                  </w:t>
      </w:r>
      <w:r w:rsidR="007F64C5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 </w:t>
      </w: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Customer Relationship Assistant</w:t>
      </w:r>
    </w:p>
    <w:p w:rsidR="008D6CC5" w:rsidRDefault="008D6CC5" w:rsidP="00913F13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8D6CC5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2008 – 20</w:t>
      </w:r>
      <w:r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10</w:t>
      </w:r>
      <w:r w:rsidRPr="008D6CC5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ab/>
      </w:r>
      <w:r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</w:t>
      </w:r>
      <w:proofErr w:type="spellStart"/>
      <w:r>
        <w:rPr>
          <w:rFonts w:ascii="Calibri" w:hAnsi="Calibri" w:cs="Arial"/>
          <w:color w:val="000000" w:themeColor="text1"/>
          <w:sz w:val="24"/>
          <w:szCs w:val="24"/>
          <w:lang w:val="en-GB"/>
        </w:rPr>
        <w:t>Ets</w:t>
      </w:r>
      <w:proofErr w:type="spellEnd"/>
      <w:r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Tour</w:t>
      </w:r>
    </w:p>
    <w:p w:rsidR="008D6CC5" w:rsidRPr="009A3249" w:rsidRDefault="008D6CC5" w:rsidP="00913F13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                          Tourist Guide</w:t>
      </w:r>
    </w:p>
    <w:p w:rsidR="006530D7" w:rsidRPr="009A3249" w:rsidRDefault="009A3249" w:rsidP="007F64C5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shd w:val="clear" w:color="auto" w:fill="FFFFFF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2007 – 2008           </w:t>
      </w: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HSBC Bank </w:t>
      </w:r>
      <w:r w:rsidRPr="009A3249">
        <w:rPr>
          <w:rFonts w:ascii="Calibri" w:hAnsi="Calibri" w:cs="Arial"/>
          <w:i/>
          <w:color w:val="000000" w:themeColor="text1"/>
          <w:sz w:val="24"/>
          <w:szCs w:val="24"/>
          <w:lang w:val="en-GB"/>
        </w:rPr>
        <w:t>(</w:t>
      </w:r>
      <w:r>
        <w:rPr>
          <w:rFonts w:ascii="Calibri" w:hAnsi="Calibri" w:cs="Arial"/>
          <w:i/>
          <w:color w:val="000000" w:themeColor="text1"/>
          <w:sz w:val="24"/>
          <w:szCs w:val="24"/>
          <w:shd w:val="clear" w:color="auto" w:fill="FFFFFF"/>
          <w:lang w:val="en-GB"/>
        </w:rPr>
        <w:t xml:space="preserve">The </w:t>
      </w:r>
      <w:proofErr w:type="spellStart"/>
      <w:r>
        <w:rPr>
          <w:rFonts w:ascii="Calibri" w:hAnsi="Calibri" w:cs="Arial"/>
          <w:i/>
          <w:color w:val="000000" w:themeColor="text1"/>
          <w:sz w:val="24"/>
          <w:szCs w:val="24"/>
          <w:shd w:val="clear" w:color="auto" w:fill="FFFFFF"/>
          <w:lang w:val="en-GB"/>
        </w:rPr>
        <w:t>HongKong</w:t>
      </w:r>
      <w:proofErr w:type="spellEnd"/>
      <w:r>
        <w:rPr>
          <w:rFonts w:ascii="Calibri" w:hAnsi="Calibri" w:cs="Arial"/>
          <w:i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9A3249">
        <w:rPr>
          <w:rFonts w:ascii="Calibri" w:hAnsi="Calibri" w:cs="Arial"/>
          <w:i/>
          <w:color w:val="000000" w:themeColor="text1"/>
          <w:sz w:val="24"/>
          <w:szCs w:val="24"/>
          <w:shd w:val="clear" w:color="auto" w:fill="FFFFFF"/>
          <w:lang w:val="en-GB"/>
        </w:rPr>
        <w:t>Shangai</w:t>
      </w:r>
      <w:proofErr w:type="spellEnd"/>
      <w:r w:rsidRPr="009A3249">
        <w:rPr>
          <w:rFonts w:ascii="Calibri" w:hAnsi="Calibri" w:cs="Arial"/>
          <w:i/>
          <w:color w:val="000000" w:themeColor="text1"/>
          <w:sz w:val="24"/>
          <w:szCs w:val="24"/>
          <w:shd w:val="clear" w:color="auto" w:fill="FFFFFF"/>
          <w:lang w:val="en-GB"/>
        </w:rPr>
        <w:t xml:space="preserve"> Banking Corporation), </w:t>
      </w:r>
      <w:proofErr w:type="spellStart"/>
      <w:r w:rsidRPr="009A3249">
        <w:rPr>
          <w:rFonts w:ascii="Calibri" w:hAnsi="Calibri" w:cs="Arial"/>
          <w:i/>
          <w:color w:val="000000" w:themeColor="text1"/>
          <w:sz w:val="24"/>
          <w:szCs w:val="24"/>
          <w:shd w:val="clear" w:color="auto" w:fill="FFFFFF"/>
          <w:lang w:val="en-GB"/>
        </w:rPr>
        <w:t>İstanbul</w:t>
      </w:r>
      <w:proofErr w:type="spellEnd"/>
    </w:p>
    <w:p w:rsidR="00097103" w:rsidRPr="009A3249" w:rsidRDefault="00A26A8C">
      <w:pPr>
        <w:spacing w:line="240" w:lineRule="auto"/>
        <w:rPr>
          <w:rStyle w:val="Gl"/>
          <w:rFonts w:ascii="Calibri" w:hAnsi="Calibri" w:cs="Helvetica"/>
          <w:b w:val="0"/>
          <w:i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</w:t>
      </w:r>
      <w:r w:rsidR="007F64C5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Internship at </w:t>
      </w:r>
      <w:r w:rsidR="00097103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CSR </w:t>
      </w:r>
      <w:r w:rsidR="00097103" w:rsidRPr="009A3249">
        <w:rPr>
          <w:rStyle w:val="Gl"/>
          <w:rFonts w:ascii="Calibri" w:hAnsi="Calibri" w:cs="Helvetica"/>
          <w:b w:val="0"/>
          <w:i/>
          <w:color w:val="000000" w:themeColor="text1"/>
          <w:sz w:val="24"/>
          <w:szCs w:val="24"/>
          <w:lang w:val="en-GB"/>
        </w:rPr>
        <w:t>(Customer Service Representative)</w:t>
      </w:r>
    </w:p>
    <w:p w:rsidR="007F64C5" w:rsidRPr="009A3249" w:rsidRDefault="007F64C5" w:rsidP="007F64C5">
      <w:pPr>
        <w:spacing w:line="240" w:lineRule="auto"/>
        <w:outlineLvl w:val="0"/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bCs/>
          <w:color w:val="000000" w:themeColor="text1"/>
          <w:sz w:val="24"/>
          <w:szCs w:val="24"/>
          <w:shd w:val="clear" w:color="auto" w:fill="FFFFFF"/>
          <w:lang w:val="en-GB"/>
        </w:rPr>
        <w:t>COMPETENCIES</w:t>
      </w:r>
    </w:p>
    <w:p w:rsidR="007F64C5" w:rsidRPr="009A3249" w:rsidRDefault="007F64C5" w:rsidP="00913F13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Computer Skills</w:t>
      </w:r>
      <w:r w:rsidR="000B7C4F"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:</w:t>
      </w: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 xml:space="preserve">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Advanced level skills in Microsoft Office, Outlook, Logo, Lotus Notes,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Smartel</w:t>
      </w:r>
      <w:proofErr w:type="spell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Ccsoft</w:t>
      </w:r>
      <w:proofErr w:type="spell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Banksoft</w:t>
      </w:r>
      <w:proofErr w:type="spell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, Switch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Mng</w:t>
      </w:r>
      <w:proofErr w:type="spellEnd"/>
    </w:p>
    <w:p w:rsidR="00360E42" w:rsidRPr="009A3249" w:rsidRDefault="00360E42" w:rsidP="00913F13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</w:p>
    <w:p w:rsidR="007F64C5" w:rsidRPr="009A3249" w:rsidRDefault="000B7C4F" w:rsidP="00913F13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 xml:space="preserve">Language: </w:t>
      </w:r>
      <w:r w:rsidR="007F64C5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Fluency in </w:t>
      </w:r>
      <w:proofErr w:type="gramStart"/>
      <w:r w:rsidR="007F64C5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both written</w:t>
      </w:r>
      <w:proofErr w:type="gramEnd"/>
      <w:r w:rsidR="007F64C5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and spoken Turkish, English, Latina</w:t>
      </w:r>
    </w:p>
    <w:p w:rsidR="00A86F0C" w:rsidRPr="009A3249" w:rsidRDefault="00A86F0C" w:rsidP="00913F13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</w:p>
    <w:p w:rsidR="000B7C4F" w:rsidRPr="009A3249" w:rsidRDefault="00962509" w:rsidP="000B7C4F">
      <w:pPr>
        <w:spacing w:line="240" w:lineRule="auto"/>
        <w:outlineLvl w:val="0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lastRenderedPageBreak/>
        <w:t>Trait</w:t>
      </w:r>
      <w:r w:rsidR="00A86F0C"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s</w:t>
      </w: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:</w:t>
      </w:r>
      <w:r w:rsidR="00530CC3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</w:t>
      </w:r>
      <w:r w:rsidR="000B7C4F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Excellent communication,</w:t>
      </w:r>
      <w:r w:rsidR="00EA39AB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r w:rsidR="000B7C4F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negotiation, presentation skills</w:t>
      </w:r>
    </w:p>
    <w:p w:rsidR="00A86F0C" w:rsidRPr="009A3249" w:rsidRDefault="00A86F0C" w:rsidP="00A86F0C">
      <w:pPr>
        <w:spacing w:after="0" w:line="240" w:lineRule="auto"/>
        <w:outlineLvl w:val="0"/>
        <w:rPr>
          <w:rFonts w:ascii="Calibri" w:hAnsi="Calibri" w:cs="Arial"/>
          <w:color w:val="444444"/>
          <w:sz w:val="24"/>
          <w:szCs w:val="24"/>
          <w:shd w:val="clear" w:color="auto" w:fill="FFFFFF"/>
          <w:lang w:val="en-GB"/>
        </w:rPr>
      </w:pPr>
      <w:proofErr w:type="gramStart"/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Seminars :</w:t>
      </w:r>
      <w:proofErr w:type="gramEnd"/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 xml:space="preserve">              </w:t>
      </w:r>
      <w:r w:rsidRPr="009A3249">
        <w:rPr>
          <w:rStyle w:val="Vurgu"/>
          <w:rFonts w:ascii="Calibri" w:hAnsi="Calibri" w:cs="Arial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GB"/>
        </w:rPr>
        <w:t>Customer</w:t>
      </w:r>
      <w:r w:rsidRPr="009A3249">
        <w:rPr>
          <w:rStyle w:val="apple-converted-space"/>
          <w:rFonts w:ascii="Calibri" w:hAnsi="Calibri" w:cs="Arial"/>
          <w:color w:val="000000" w:themeColor="text1"/>
          <w:sz w:val="24"/>
          <w:szCs w:val="24"/>
          <w:shd w:val="clear" w:color="auto" w:fill="FFFFFF"/>
          <w:lang w:val="en-GB"/>
        </w:rPr>
        <w:t> </w:t>
      </w:r>
      <w:r w:rsidRPr="009A3249">
        <w:rPr>
          <w:rFonts w:ascii="Calibri" w:hAnsi="Calibri" w:cs="Arial"/>
          <w:color w:val="000000" w:themeColor="text1"/>
          <w:sz w:val="24"/>
          <w:szCs w:val="24"/>
          <w:shd w:val="clear" w:color="auto" w:fill="FFFFFF"/>
          <w:lang w:val="en-GB"/>
        </w:rPr>
        <w:t xml:space="preserve">Relationship Management in Call </w:t>
      </w:r>
      <w:proofErr w:type="spellStart"/>
      <w:r w:rsidRPr="009A3249">
        <w:rPr>
          <w:rFonts w:ascii="Calibri" w:hAnsi="Calibri" w:cs="Arial"/>
          <w:color w:val="000000" w:themeColor="text1"/>
          <w:sz w:val="24"/>
          <w:szCs w:val="24"/>
          <w:shd w:val="clear" w:color="auto" w:fill="FFFFFF"/>
          <w:lang w:val="en-GB"/>
        </w:rPr>
        <w:t>Center</w:t>
      </w:r>
      <w:proofErr w:type="spellEnd"/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 xml:space="preserve">, Call </w:t>
      </w:r>
      <w:proofErr w:type="spellStart"/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>Center</w:t>
      </w:r>
      <w:proofErr w:type="spellEnd"/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9A3249">
        <w:rPr>
          <w:rFonts w:ascii="Calibri" w:hAnsi="Calibri" w:cs="Arial"/>
          <w:color w:val="444444"/>
          <w:sz w:val="24"/>
          <w:szCs w:val="24"/>
          <w:shd w:val="clear" w:color="auto" w:fill="FFFFFF"/>
          <w:lang w:val="en-GB"/>
        </w:rPr>
        <w:t xml:space="preserve">Sales                                                 </w:t>
      </w:r>
    </w:p>
    <w:p w:rsidR="00A86F0C" w:rsidRPr="009A3249" w:rsidRDefault="00A86F0C" w:rsidP="00A86F0C">
      <w:pPr>
        <w:spacing w:after="0" w:line="240" w:lineRule="auto"/>
        <w:outlineLvl w:val="0"/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</w:pPr>
      <w:r w:rsidRPr="009A3249">
        <w:rPr>
          <w:rFonts w:ascii="Calibri" w:hAnsi="Calibri" w:cs="Arial"/>
          <w:color w:val="444444"/>
          <w:sz w:val="24"/>
          <w:szCs w:val="24"/>
          <w:shd w:val="clear" w:color="auto" w:fill="FFFFFF"/>
          <w:lang w:val="en-GB"/>
        </w:rPr>
        <w:t xml:space="preserve">                      </w:t>
      </w:r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 xml:space="preserve">           Techniques, Money Laundering and Orientation Trainings, Call </w:t>
      </w:r>
      <w:proofErr w:type="spellStart"/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>Center</w:t>
      </w:r>
      <w:proofErr w:type="spellEnd"/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 xml:space="preserve">  </w:t>
      </w:r>
    </w:p>
    <w:p w:rsidR="00A86F0C" w:rsidRPr="009A3249" w:rsidRDefault="00A86F0C" w:rsidP="00A86F0C">
      <w:pPr>
        <w:spacing w:after="0" w:line="240" w:lineRule="auto"/>
        <w:outlineLvl w:val="0"/>
        <w:rPr>
          <w:rFonts w:ascii="Calibri" w:hAnsi="Calibri"/>
          <w:color w:val="000000"/>
          <w:sz w:val="24"/>
          <w:szCs w:val="24"/>
          <w:lang w:val="en-GB"/>
        </w:rPr>
      </w:pPr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 xml:space="preserve">                                 Credit Card </w:t>
      </w:r>
      <w:proofErr w:type="spellStart"/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>Modul</w:t>
      </w:r>
      <w:proofErr w:type="spellEnd"/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 xml:space="preserve"> Training, </w:t>
      </w:r>
      <w:r w:rsidRPr="009A3249">
        <w:rPr>
          <w:rFonts w:ascii="Calibri" w:hAnsi="Calibri"/>
          <w:color w:val="000000"/>
          <w:sz w:val="24"/>
          <w:szCs w:val="24"/>
          <w:lang w:val="en-GB"/>
        </w:rPr>
        <w:t xml:space="preserve">Right impressive and good conversation,                      </w:t>
      </w:r>
    </w:p>
    <w:p w:rsidR="00A86F0C" w:rsidRPr="009A3249" w:rsidRDefault="00A86F0C" w:rsidP="00A86F0C">
      <w:pPr>
        <w:spacing w:line="240" w:lineRule="auto"/>
        <w:outlineLvl w:val="0"/>
        <w:rPr>
          <w:rStyle w:val="Gl"/>
          <w:rFonts w:ascii="Calibri" w:hAnsi="Calibri"/>
          <w:b w:val="0"/>
          <w:bCs w:val="0"/>
          <w:color w:val="000000"/>
          <w:sz w:val="24"/>
          <w:szCs w:val="24"/>
          <w:lang w:val="en-GB"/>
        </w:rPr>
      </w:pPr>
      <w:r w:rsidRPr="009A3249">
        <w:rPr>
          <w:rFonts w:ascii="Calibri" w:hAnsi="Calibri"/>
          <w:color w:val="000000"/>
          <w:sz w:val="24"/>
          <w:szCs w:val="24"/>
          <w:lang w:val="en-GB"/>
        </w:rPr>
        <w:t xml:space="preserve">                                 </w:t>
      </w:r>
      <w:proofErr w:type="gramStart"/>
      <w:r w:rsidRPr="009A3249">
        <w:rPr>
          <w:rFonts w:ascii="Calibri" w:hAnsi="Calibri"/>
          <w:color w:val="000000"/>
          <w:sz w:val="24"/>
          <w:szCs w:val="24"/>
          <w:lang w:val="en-GB"/>
        </w:rPr>
        <w:t>Professional Communication Skills on Phone.</w:t>
      </w:r>
      <w:proofErr w:type="gramEnd"/>
    </w:p>
    <w:p w:rsidR="007F64C5" w:rsidRPr="009A3249" w:rsidRDefault="007F64C5" w:rsidP="007F64C5">
      <w:pPr>
        <w:spacing w:line="240" w:lineRule="auto"/>
        <w:outlineLvl w:val="0"/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 xml:space="preserve">ACHIEVEMENTS &amp; AWARDS </w:t>
      </w:r>
    </w:p>
    <w:p w:rsidR="00A86F0C" w:rsidRPr="009A3249" w:rsidRDefault="00A86F0C" w:rsidP="007F64C5">
      <w:pPr>
        <w:spacing w:line="240" w:lineRule="auto"/>
        <w:outlineLvl w:val="0"/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 xml:space="preserve">Award:                  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5th The Best Call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Center</w:t>
      </w:r>
      <w:proofErr w:type="spell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Agent in 2011 </w:t>
      </w:r>
      <w:proofErr w:type="gram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among 740 stuff</w:t>
      </w:r>
      <w:proofErr w:type="gram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.</w:t>
      </w:r>
    </w:p>
    <w:p w:rsidR="006A4C84" w:rsidRPr="009A3249" w:rsidRDefault="00124797" w:rsidP="006A4C84">
      <w:pPr>
        <w:spacing w:line="240" w:lineRule="auto"/>
        <w:outlineLvl w:val="0"/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REFERENCES</w:t>
      </w:r>
    </w:p>
    <w:p w:rsidR="00124797" w:rsidRPr="009A3249" w:rsidRDefault="006A4C84" w:rsidP="006A4C84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Academic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Asst. Prof. Dr.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Elif</w:t>
      </w:r>
      <w:proofErr w:type="spell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Demirel</w:t>
      </w:r>
      <w:proofErr w:type="spellEnd"/>
    </w:p>
    <w:p w:rsidR="00BA0B22" w:rsidRPr="009A3249" w:rsidRDefault="006A4C84" w:rsidP="00BA0B22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  </w:t>
      </w:r>
      <w:proofErr w:type="spellStart"/>
      <w:r w:rsidR="00BA0B22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Karadeniz</w:t>
      </w:r>
      <w:proofErr w:type="spellEnd"/>
      <w:r w:rsidR="00BA0B22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Technical University,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Department of English Language and </w:t>
      </w:r>
      <w:r w:rsidR="00BA0B22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</w:t>
      </w:r>
    </w:p>
    <w:p w:rsidR="006A4C84" w:rsidRPr="009A3249" w:rsidRDefault="00BA0B22" w:rsidP="00BA0B22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  </w:t>
      </w:r>
      <w:r w:rsidR="006A4C84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Literature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, Trabzon, Turkey</w:t>
      </w:r>
    </w:p>
    <w:p w:rsidR="00BA0B22" w:rsidRPr="009A3249" w:rsidRDefault="00BA0B22">
      <w:pPr>
        <w:spacing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  Tel: +90 462 377 35 49 / </w:t>
      </w:r>
      <w:hyperlink r:id="rId7" w:history="1">
        <w:r w:rsidRPr="009A3249">
          <w:rPr>
            <w:rStyle w:val="Kpr"/>
            <w:rFonts w:ascii="Calibri" w:hAnsi="Calibri" w:cs="Helvetica"/>
            <w:color w:val="000000" w:themeColor="text1"/>
            <w:sz w:val="24"/>
            <w:szCs w:val="24"/>
            <w:u w:val="none"/>
            <w:lang w:val="en-GB"/>
          </w:rPr>
          <w:t>elif6171@gmail.com</w:t>
        </w:r>
      </w:hyperlink>
    </w:p>
    <w:p w:rsidR="00BA0B22" w:rsidRPr="009A3249" w:rsidRDefault="00BA0B22" w:rsidP="00BA0B22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Employer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Mrs.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Gülşen</w:t>
      </w:r>
      <w:proofErr w:type="spell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İskitoğlu</w:t>
      </w:r>
      <w:proofErr w:type="spell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</w:p>
    <w:p w:rsidR="00BA0B22" w:rsidRPr="009A3249" w:rsidRDefault="00BA0B22" w:rsidP="00A86F0C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 </w:t>
      </w:r>
      <w:r w:rsidR="00530CC3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Finansbank</w:t>
      </w:r>
      <w:proofErr w:type="spell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, Customer Relationship Manager, </w:t>
      </w:r>
      <w:proofErr w:type="spellStart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İstanbul</w:t>
      </w:r>
      <w:proofErr w:type="spellEnd"/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, Turkey</w:t>
      </w:r>
    </w:p>
    <w:p w:rsidR="00BA0B22" w:rsidRPr="009A3249" w:rsidRDefault="00BA0B22">
      <w:pPr>
        <w:spacing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r w:rsidR="00A86F0C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</w:t>
      </w:r>
      <w:r w:rsidR="00530CC3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Tel: +90 212 444 0 900 / gulsen.iskitoglu@finansbank.com.tr</w:t>
      </w:r>
    </w:p>
    <w:p w:rsidR="00BA0B22" w:rsidRPr="009A3249" w:rsidRDefault="00BA0B22">
      <w:pPr>
        <w:spacing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</w:p>
    <w:sectPr w:rsidR="00BA0B22" w:rsidRPr="009A3249" w:rsidSect="00247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 TUR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530D7"/>
    <w:rsid w:val="0005762D"/>
    <w:rsid w:val="00095C49"/>
    <w:rsid w:val="00097103"/>
    <w:rsid w:val="000A36F5"/>
    <w:rsid w:val="000B7C4F"/>
    <w:rsid w:val="00124797"/>
    <w:rsid w:val="0019714F"/>
    <w:rsid w:val="00203930"/>
    <w:rsid w:val="002312A2"/>
    <w:rsid w:val="00247B4C"/>
    <w:rsid w:val="00360E42"/>
    <w:rsid w:val="00393BC3"/>
    <w:rsid w:val="003A18F4"/>
    <w:rsid w:val="004513B7"/>
    <w:rsid w:val="004E1994"/>
    <w:rsid w:val="00530CC3"/>
    <w:rsid w:val="006530D7"/>
    <w:rsid w:val="0065540F"/>
    <w:rsid w:val="006A4C84"/>
    <w:rsid w:val="006D3A76"/>
    <w:rsid w:val="006E3BE7"/>
    <w:rsid w:val="007657F3"/>
    <w:rsid w:val="007F64C5"/>
    <w:rsid w:val="00885563"/>
    <w:rsid w:val="008D6CC5"/>
    <w:rsid w:val="00913F13"/>
    <w:rsid w:val="00962509"/>
    <w:rsid w:val="009A3249"/>
    <w:rsid w:val="00A26A8C"/>
    <w:rsid w:val="00A86F0C"/>
    <w:rsid w:val="00BA0B22"/>
    <w:rsid w:val="00BD4325"/>
    <w:rsid w:val="00C81F98"/>
    <w:rsid w:val="00CC0F31"/>
    <w:rsid w:val="00CD646C"/>
    <w:rsid w:val="00E500C0"/>
    <w:rsid w:val="00EA39AB"/>
    <w:rsid w:val="00F90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563"/>
  </w:style>
  <w:style w:type="paragraph" w:styleId="Balk1">
    <w:name w:val="heading 1"/>
    <w:basedOn w:val="Normal"/>
    <w:link w:val="Balk1Char"/>
    <w:uiPriority w:val="9"/>
    <w:qFormat/>
    <w:rsid w:val="006A4C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530D7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097103"/>
    <w:rPr>
      <w:b/>
      <w:bCs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7F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7F64C5"/>
    <w:rPr>
      <w:rFonts w:ascii="Tahoma" w:hAnsi="Tahoma" w:cs="Tahoma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3A76"/>
    <w:rPr>
      <w:rFonts w:ascii="Tahoma" w:hAnsi="Tahoma" w:cs="Tahoma"/>
      <w:sz w:val="16"/>
      <w:szCs w:val="16"/>
    </w:rPr>
  </w:style>
  <w:style w:type="character" w:styleId="Vurgu">
    <w:name w:val="Emphasis"/>
    <w:basedOn w:val="VarsaylanParagrafYazTipi"/>
    <w:uiPriority w:val="20"/>
    <w:qFormat/>
    <w:rsid w:val="00913F13"/>
    <w:rPr>
      <w:i/>
      <w:iCs/>
    </w:rPr>
  </w:style>
  <w:style w:type="character" w:customStyle="1" w:styleId="apple-converted-space">
    <w:name w:val="apple-converted-space"/>
    <w:basedOn w:val="VarsaylanParagrafYazTipi"/>
    <w:rsid w:val="00913F13"/>
  </w:style>
  <w:style w:type="character" w:customStyle="1" w:styleId="Balk1Char">
    <w:name w:val="Başlık 1 Char"/>
    <w:basedOn w:val="VarsaylanParagrafYazTipi"/>
    <w:link w:val="Balk1"/>
    <w:uiPriority w:val="9"/>
    <w:rsid w:val="006A4C84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table" w:styleId="TabloKlavuzu">
    <w:name w:val="Table Grid"/>
    <w:basedOn w:val="NormalTablo"/>
    <w:uiPriority w:val="59"/>
    <w:rsid w:val="00CC0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f6171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ulsah.terzi@hot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2A605-BFDF-4C24-B426-EFF50BA7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22</cp:revision>
  <dcterms:created xsi:type="dcterms:W3CDTF">2013-09-30T17:36:00Z</dcterms:created>
  <dcterms:modified xsi:type="dcterms:W3CDTF">2013-10-06T17:14:00Z</dcterms:modified>
</cp:coreProperties>
</file>