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548DD4" w:themeColor="text2" w:themeTint="99"/>
  <w:body>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55"/>
        <w:gridCol w:w="3900"/>
      </w:tblGrid>
      <w:tr w:rsidR="002E2B81" w:rsidTr="00D717D4">
        <w:tblPrEx>
          <w:tblCellMar>
            <w:top w:w="0" w:type="dxa"/>
            <w:bottom w:w="0" w:type="dxa"/>
          </w:tblCellMar>
        </w:tblPrEx>
        <w:trPr>
          <w:trHeight w:val="645"/>
        </w:trPr>
        <w:tc>
          <w:tcPr>
            <w:tcW w:w="4155" w:type="dxa"/>
            <w:shd w:val="clear" w:color="auto" w:fill="632423" w:themeFill="accent2" w:themeFillShade="80"/>
          </w:tcPr>
          <w:p w:rsidR="002E2B81" w:rsidRPr="00D717D4" w:rsidRDefault="00D717D4" w:rsidP="00D717D4">
            <w:pPr>
              <w:pStyle w:val="ListeParagraf"/>
              <w:ind w:left="1080"/>
              <w:rPr>
                <w:color w:val="31849B" w:themeColor="accent5" w:themeShade="BF"/>
                <w:sz w:val="28"/>
                <w:szCs w:val="28"/>
              </w:rPr>
            </w:pPr>
            <w:r>
              <w:rPr>
                <w:color w:val="31849B" w:themeColor="accent5" w:themeShade="BF"/>
                <w:sz w:val="28"/>
                <w:szCs w:val="28"/>
              </w:rPr>
              <w:t xml:space="preserve">     - - - -</w:t>
            </w:r>
          </w:p>
        </w:tc>
        <w:tc>
          <w:tcPr>
            <w:tcW w:w="3900" w:type="dxa"/>
            <w:shd w:val="clear" w:color="auto" w:fill="632423" w:themeFill="accent2" w:themeFillShade="80"/>
          </w:tcPr>
          <w:p w:rsidR="002E2B81" w:rsidRPr="00D717D4" w:rsidRDefault="002E2B81" w:rsidP="00D717D4">
            <w:pPr>
              <w:rPr>
                <w:color w:val="31849B" w:themeColor="accent5" w:themeShade="BF"/>
                <w:sz w:val="28"/>
                <w:szCs w:val="28"/>
              </w:rPr>
            </w:pPr>
            <w:r w:rsidRPr="00D717D4">
              <w:rPr>
                <w:color w:val="31849B" w:themeColor="accent5" w:themeShade="BF"/>
                <w:sz w:val="28"/>
                <w:szCs w:val="28"/>
              </w:rPr>
              <w:t xml:space="preserve">      </w:t>
            </w:r>
            <w:r w:rsidR="00D717D4">
              <w:rPr>
                <w:color w:val="31849B" w:themeColor="accent5" w:themeShade="BF"/>
                <w:sz w:val="28"/>
                <w:szCs w:val="28"/>
              </w:rPr>
              <w:t xml:space="preserve">              +++</w:t>
            </w:r>
            <w:r w:rsidR="00D717D4" w:rsidRPr="00D717D4">
              <w:rPr>
                <w:color w:val="31849B" w:themeColor="accent5" w:themeShade="BF"/>
                <w:sz w:val="28"/>
                <w:szCs w:val="28"/>
              </w:rPr>
              <w:t>+</w:t>
            </w:r>
          </w:p>
        </w:tc>
      </w:tr>
      <w:tr w:rsidR="001358B6" w:rsidTr="00D717D4">
        <w:tblPrEx>
          <w:tblCellMar>
            <w:top w:w="0" w:type="dxa"/>
            <w:bottom w:w="0" w:type="dxa"/>
          </w:tblCellMar>
        </w:tblPrEx>
        <w:trPr>
          <w:trHeight w:val="3315"/>
        </w:trPr>
        <w:tc>
          <w:tcPr>
            <w:tcW w:w="4155" w:type="dxa"/>
            <w:shd w:val="clear" w:color="auto" w:fill="632423" w:themeFill="accent2" w:themeFillShade="80"/>
          </w:tcPr>
          <w:p w:rsidR="00D717D4" w:rsidRPr="00D717D4" w:rsidRDefault="00D717D4" w:rsidP="002E2B81">
            <w:pPr>
              <w:rPr>
                <w:color w:val="31849B" w:themeColor="accent5" w:themeShade="BF"/>
                <w:sz w:val="28"/>
                <w:szCs w:val="28"/>
              </w:rPr>
            </w:pPr>
            <w:r w:rsidRPr="00D717D4">
              <w:rPr>
                <w:color w:val="31849B" w:themeColor="accent5" w:themeShade="BF"/>
                <w:sz w:val="28"/>
                <w:szCs w:val="28"/>
              </w:rPr>
              <w:t>-Increases living standards.</w:t>
            </w:r>
          </w:p>
          <w:p w:rsidR="00D717D4" w:rsidRPr="00D717D4" w:rsidRDefault="00D717D4" w:rsidP="002E2B81">
            <w:pPr>
              <w:rPr>
                <w:color w:val="31849B" w:themeColor="accent5" w:themeShade="BF"/>
                <w:sz w:val="28"/>
                <w:szCs w:val="28"/>
              </w:rPr>
            </w:pPr>
            <w:r w:rsidRPr="00D717D4">
              <w:rPr>
                <w:color w:val="31849B" w:themeColor="accent5" w:themeShade="BF"/>
                <w:sz w:val="28"/>
                <w:szCs w:val="28"/>
              </w:rPr>
              <w:t>-more people are employed.</w:t>
            </w:r>
          </w:p>
          <w:p w:rsidR="00D717D4" w:rsidRPr="00D717D4" w:rsidRDefault="00D717D4" w:rsidP="002E2B81">
            <w:pPr>
              <w:rPr>
                <w:color w:val="31849B" w:themeColor="accent5" w:themeShade="BF"/>
                <w:sz w:val="28"/>
                <w:szCs w:val="28"/>
              </w:rPr>
            </w:pPr>
            <w:r w:rsidRPr="00D717D4">
              <w:rPr>
                <w:color w:val="31849B" w:themeColor="accent5" w:themeShade="BF"/>
                <w:sz w:val="28"/>
                <w:szCs w:val="28"/>
              </w:rPr>
              <w:t>-the country will develop.</w:t>
            </w:r>
          </w:p>
          <w:p w:rsidR="00D717D4" w:rsidRPr="00D717D4" w:rsidRDefault="00D717D4" w:rsidP="002E2B81">
            <w:pPr>
              <w:rPr>
                <w:color w:val="31849B" w:themeColor="accent5" w:themeShade="BF"/>
                <w:sz w:val="28"/>
                <w:szCs w:val="28"/>
              </w:rPr>
            </w:pPr>
          </w:p>
        </w:tc>
        <w:tc>
          <w:tcPr>
            <w:tcW w:w="3900" w:type="dxa"/>
            <w:shd w:val="clear" w:color="auto" w:fill="632423" w:themeFill="accent2" w:themeFillShade="80"/>
          </w:tcPr>
          <w:p w:rsidR="001358B6" w:rsidRPr="00D717D4" w:rsidRDefault="00D717D4" w:rsidP="002E2B81">
            <w:pPr>
              <w:rPr>
                <w:color w:val="31849B" w:themeColor="accent5" w:themeShade="BF"/>
                <w:sz w:val="28"/>
                <w:szCs w:val="28"/>
              </w:rPr>
            </w:pPr>
            <w:r w:rsidRPr="00D717D4">
              <w:rPr>
                <w:color w:val="31849B" w:themeColor="accent5" w:themeShade="BF"/>
                <w:sz w:val="28"/>
                <w:szCs w:val="28"/>
              </w:rPr>
              <w:t>-damage the environment.</w:t>
            </w:r>
          </w:p>
          <w:p w:rsidR="00D717D4" w:rsidRPr="00D717D4" w:rsidRDefault="00D717D4" w:rsidP="002E2B81">
            <w:pPr>
              <w:rPr>
                <w:color w:val="31849B" w:themeColor="accent5" w:themeShade="BF"/>
                <w:sz w:val="28"/>
                <w:szCs w:val="28"/>
              </w:rPr>
            </w:pPr>
            <w:r w:rsidRPr="00D717D4">
              <w:rPr>
                <w:color w:val="31849B" w:themeColor="accent5" w:themeShade="BF"/>
                <w:sz w:val="28"/>
                <w:szCs w:val="28"/>
              </w:rPr>
              <w:t>-lack of clean air.</w:t>
            </w:r>
          </w:p>
          <w:p w:rsidR="00D717D4" w:rsidRPr="00D717D4" w:rsidRDefault="00D717D4" w:rsidP="002E2B81">
            <w:pPr>
              <w:rPr>
                <w:color w:val="31849B" w:themeColor="accent5" w:themeShade="BF"/>
                <w:sz w:val="28"/>
                <w:szCs w:val="28"/>
              </w:rPr>
            </w:pPr>
            <w:r w:rsidRPr="00D717D4">
              <w:rPr>
                <w:color w:val="31849B" w:themeColor="accent5" w:themeShade="BF"/>
                <w:sz w:val="28"/>
                <w:szCs w:val="28"/>
              </w:rPr>
              <w:t>-noise pollution.</w:t>
            </w:r>
          </w:p>
          <w:p w:rsidR="00D717D4" w:rsidRPr="00D717D4" w:rsidRDefault="00D717D4" w:rsidP="002E2B81">
            <w:pPr>
              <w:rPr>
                <w:color w:val="31849B" w:themeColor="accent5" w:themeShade="BF"/>
                <w:sz w:val="28"/>
                <w:szCs w:val="28"/>
              </w:rPr>
            </w:pPr>
            <w:r w:rsidRPr="00D717D4">
              <w:rPr>
                <w:color w:val="31849B" w:themeColor="accent5" w:themeShade="BF"/>
                <w:sz w:val="28"/>
                <w:szCs w:val="28"/>
              </w:rPr>
              <w:t>-illnesses that the dirty air causes.</w:t>
            </w:r>
          </w:p>
        </w:tc>
      </w:tr>
    </w:tbl>
    <w:p w:rsidR="001358B6" w:rsidRDefault="001358B6" w:rsidP="001358B6"/>
    <w:p w:rsidR="009C6108" w:rsidRDefault="009C6108" w:rsidP="001358B6"/>
    <w:p w:rsidR="009C6108" w:rsidRPr="00E06606" w:rsidRDefault="009C6108" w:rsidP="001358B6">
      <w:pPr>
        <w:rPr>
          <w:color w:val="943634" w:themeColor="accent2" w:themeShade="BF"/>
          <w:sz w:val="32"/>
          <w:szCs w:val="32"/>
        </w:rPr>
      </w:pPr>
    </w:p>
    <w:p w:rsidR="0043068C" w:rsidRPr="00E06606" w:rsidRDefault="00E06606" w:rsidP="001358B6">
      <w:pPr>
        <w:rPr>
          <w:color w:val="943634" w:themeColor="accent2" w:themeShade="BF"/>
          <w:sz w:val="32"/>
          <w:szCs w:val="32"/>
        </w:rPr>
      </w:pPr>
      <w:r w:rsidRPr="00E06606">
        <w:rPr>
          <w:color w:val="943634" w:themeColor="accent2" w:themeShade="BF"/>
          <w:sz w:val="32"/>
          <w:szCs w:val="32"/>
        </w:rPr>
        <w:t>I</w:t>
      </w:r>
      <w:r w:rsidR="009C6108" w:rsidRPr="00E06606">
        <w:rPr>
          <w:color w:val="943634" w:themeColor="accent2" w:themeShade="BF"/>
          <w:sz w:val="32"/>
          <w:szCs w:val="32"/>
        </w:rPr>
        <w:t xml:space="preserve">t has been argued that whether industrial development is a benefit or a drawback for people. </w:t>
      </w:r>
      <w:r w:rsidRPr="00E06606">
        <w:rPr>
          <w:color w:val="943634" w:themeColor="accent2" w:themeShade="BF"/>
          <w:sz w:val="32"/>
          <w:szCs w:val="32"/>
        </w:rPr>
        <w:t>A</w:t>
      </w:r>
      <w:r w:rsidR="009C6108" w:rsidRPr="00E06606">
        <w:rPr>
          <w:color w:val="943634" w:themeColor="accent2" w:themeShade="BF"/>
          <w:sz w:val="32"/>
          <w:szCs w:val="32"/>
        </w:rPr>
        <w:t xml:space="preserve">lthough </w:t>
      </w:r>
      <w:r w:rsidR="00A92472" w:rsidRPr="00E06606">
        <w:rPr>
          <w:color w:val="943634" w:themeColor="accent2" w:themeShade="BF"/>
          <w:sz w:val="32"/>
          <w:szCs w:val="32"/>
        </w:rPr>
        <w:t>it has</w:t>
      </w:r>
      <w:r w:rsidR="009C6108" w:rsidRPr="00E06606">
        <w:rPr>
          <w:color w:val="943634" w:themeColor="accent2" w:themeShade="BF"/>
          <w:sz w:val="32"/>
          <w:szCs w:val="32"/>
        </w:rPr>
        <w:t xml:space="preserve"> benefits</w:t>
      </w:r>
      <w:r w:rsidR="00A92472" w:rsidRPr="00E06606">
        <w:rPr>
          <w:color w:val="943634" w:themeColor="accent2" w:themeShade="BF"/>
          <w:sz w:val="32"/>
          <w:szCs w:val="32"/>
        </w:rPr>
        <w:t xml:space="preserve"> such as, the country will develop, more people will find jobs there easily and as a result the living standards will increase but while </w:t>
      </w:r>
      <w:proofErr w:type="gramStart"/>
      <w:r w:rsidRPr="00E06606">
        <w:rPr>
          <w:color w:val="943634" w:themeColor="accent2" w:themeShade="BF"/>
          <w:sz w:val="32"/>
          <w:szCs w:val="32"/>
        </w:rPr>
        <w:t>this advantages</w:t>
      </w:r>
      <w:proofErr w:type="gramEnd"/>
      <w:r w:rsidR="00A92472" w:rsidRPr="00E06606">
        <w:rPr>
          <w:color w:val="943634" w:themeColor="accent2" w:themeShade="BF"/>
          <w:sz w:val="32"/>
          <w:szCs w:val="32"/>
        </w:rPr>
        <w:t xml:space="preserve"> are happening there are serious drawbacks like noise pollution, damaging the </w:t>
      </w:r>
      <w:r w:rsidR="0043068C" w:rsidRPr="00E06606">
        <w:rPr>
          <w:color w:val="943634" w:themeColor="accent2" w:themeShade="BF"/>
          <w:sz w:val="32"/>
          <w:szCs w:val="32"/>
        </w:rPr>
        <w:t xml:space="preserve">environment, lack of clean air and illnesses that is consequent of these facts. The benefits may be charming but the return of it isn’t quite nice. People who live in cities and also near to the industrial campus are </w:t>
      </w:r>
      <w:proofErr w:type="spellStart"/>
      <w:r w:rsidR="0043068C" w:rsidRPr="00E06606">
        <w:rPr>
          <w:color w:val="943634" w:themeColor="accent2" w:themeShade="BF"/>
          <w:sz w:val="32"/>
          <w:szCs w:val="32"/>
        </w:rPr>
        <w:t>complaintive</w:t>
      </w:r>
      <w:proofErr w:type="spellEnd"/>
      <w:r w:rsidR="0043068C" w:rsidRPr="00E06606">
        <w:rPr>
          <w:color w:val="943634" w:themeColor="accent2" w:themeShade="BF"/>
          <w:sz w:val="32"/>
          <w:szCs w:val="32"/>
        </w:rPr>
        <w:t xml:space="preserve"> about the noise. Even if you aren’t near to the </w:t>
      </w:r>
      <w:r w:rsidRPr="00E06606">
        <w:rPr>
          <w:color w:val="943634" w:themeColor="accent2" w:themeShade="BF"/>
          <w:sz w:val="32"/>
          <w:szCs w:val="32"/>
        </w:rPr>
        <w:t>industrial</w:t>
      </w:r>
      <w:r w:rsidR="0043068C" w:rsidRPr="00E06606">
        <w:rPr>
          <w:color w:val="943634" w:themeColor="accent2" w:themeShade="BF"/>
          <w:sz w:val="32"/>
          <w:szCs w:val="32"/>
        </w:rPr>
        <w:t xml:space="preserve"> campus you see and </w:t>
      </w:r>
      <w:r w:rsidRPr="00E06606">
        <w:rPr>
          <w:color w:val="943634" w:themeColor="accent2" w:themeShade="BF"/>
          <w:sz w:val="32"/>
          <w:szCs w:val="32"/>
        </w:rPr>
        <w:t>breathe</w:t>
      </w:r>
      <w:r w:rsidR="0043068C" w:rsidRPr="00E06606">
        <w:rPr>
          <w:color w:val="943634" w:themeColor="accent2" w:themeShade="BF"/>
          <w:sz w:val="32"/>
          <w:szCs w:val="32"/>
        </w:rPr>
        <w:t xml:space="preserve"> the dirty air that it releases, as result of this there are a lot people who are ill because of this air pollution. To sum up </w:t>
      </w:r>
      <w:r w:rsidRPr="00E06606">
        <w:rPr>
          <w:color w:val="943634" w:themeColor="accent2" w:themeShade="BF"/>
          <w:sz w:val="32"/>
          <w:szCs w:val="32"/>
        </w:rPr>
        <w:t>industrial</w:t>
      </w:r>
      <w:r w:rsidR="0043068C" w:rsidRPr="00E06606">
        <w:rPr>
          <w:color w:val="943634" w:themeColor="accent2" w:themeShade="BF"/>
          <w:sz w:val="32"/>
          <w:szCs w:val="32"/>
        </w:rPr>
        <w:t xml:space="preserve"> developing isn’t bad for the country </w:t>
      </w:r>
      <w:r w:rsidRPr="00E06606">
        <w:rPr>
          <w:color w:val="943634" w:themeColor="accent2" w:themeShade="BF"/>
          <w:sz w:val="32"/>
          <w:szCs w:val="32"/>
        </w:rPr>
        <w:t>it’s</w:t>
      </w:r>
      <w:r w:rsidR="0043068C" w:rsidRPr="00E06606">
        <w:rPr>
          <w:color w:val="943634" w:themeColor="accent2" w:themeShade="BF"/>
          <w:sz w:val="32"/>
          <w:szCs w:val="32"/>
        </w:rPr>
        <w:t xml:space="preserve"> bad for people health so some </w:t>
      </w:r>
      <w:r w:rsidRPr="00E06606">
        <w:rPr>
          <w:color w:val="943634" w:themeColor="accent2" w:themeShade="BF"/>
          <w:sz w:val="32"/>
          <w:szCs w:val="32"/>
        </w:rPr>
        <w:t>precautions must</w:t>
      </w:r>
      <w:r w:rsidR="0043068C" w:rsidRPr="00E06606">
        <w:rPr>
          <w:color w:val="943634" w:themeColor="accent2" w:themeShade="BF"/>
          <w:sz w:val="32"/>
          <w:szCs w:val="32"/>
        </w:rPr>
        <w:t xml:space="preserve"> be taken. </w:t>
      </w:r>
    </w:p>
    <w:p w:rsidR="00E06606" w:rsidRPr="00E06606" w:rsidRDefault="00E06606" w:rsidP="001358B6">
      <w:pPr>
        <w:rPr>
          <w:color w:val="632423" w:themeColor="accent2" w:themeShade="80"/>
          <w:sz w:val="32"/>
          <w:szCs w:val="32"/>
        </w:rPr>
      </w:pPr>
    </w:p>
    <w:p w:rsidR="00E06606" w:rsidRDefault="00E06606" w:rsidP="001358B6">
      <w:pPr>
        <w:rPr>
          <w:sz w:val="32"/>
          <w:szCs w:val="32"/>
        </w:rPr>
      </w:pPr>
    </w:p>
    <w:p w:rsidR="00E06606" w:rsidRPr="00E06606" w:rsidRDefault="00E06606" w:rsidP="001358B6">
      <w:pPr>
        <w:rPr>
          <w:color w:val="943634" w:themeColor="accent2" w:themeShade="BF"/>
          <w:sz w:val="32"/>
          <w:szCs w:val="32"/>
        </w:rPr>
      </w:pPr>
      <w:r>
        <w:rPr>
          <w:sz w:val="32"/>
          <w:szCs w:val="32"/>
        </w:rPr>
        <w:t xml:space="preserve">                                                                                   </w:t>
      </w:r>
      <w:proofErr w:type="spellStart"/>
      <w:r w:rsidRPr="00E06606">
        <w:rPr>
          <w:color w:val="943634" w:themeColor="accent2" w:themeShade="BF"/>
          <w:sz w:val="32"/>
          <w:szCs w:val="32"/>
        </w:rPr>
        <w:t>Aylin</w:t>
      </w:r>
      <w:proofErr w:type="spellEnd"/>
      <w:r w:rsidRPr="00E06606">
        <w:rPr>
          <w:color w:val="943634" w:themeColor="accent2" w:themeShade="BF"/>
          <w:sz w:val="32"/>
          <w:szCs w:val="32"/>
        </w:rPr>
        <w:t xml:space="preserve"> Sultan ÖCAL </w:t>
      </w:r>
    </w:p>
    <w:p w:rsidR="00E06606" w:rsidRPr="00E06606" w:rsidRDefault="00E06606" w:rsidP="001358B6">
      <w:pPr>
        <w:rPr>
          <w:sz w:val="32"/>
          <w:szCs w:val="32"/>
        </w:rPr>
      </w:pPr>
    </w:p>
    <w:sectPr w:rsidR="00E06606" w:rsidRPr="00E06606" w:rsidSect="00B820B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E6A77"/>
    <w:multiLevelType w:val="hybridMultilevel"/>
    <w:tmpl w:val="DFF2CBEA"/>
    <w:lvl w:ilvl="0" w:tplc="B2168976">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5B21C62"/>
    <w:multiLevelType w:val="hybridMultilevel"/>
    <w:tmpl w:val="F0C07474"/>
    <w:lvl w:ilvl="0" w:tplc="7C6818B4">
      <w:numFmt w:val="bullet"/>
      <w:lvlText w:val="-"/>
      <w:lvlJc w:val="left"/>
      <w:pPr>
        <w:ind w:left="1080" w:hanging="360"/>
      </w:pPr>
      <w:rPr>
        <w:rFonts w:ascii="Calibri" w:eastAsiaTheme="minorHAnsi" w:hAnsi="Calibri" w:cstheme="minorBid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1358B6"/>
    <w:rsid w:val="00023D24"/>
    <w:rsid w:val="001358B6"/>
    <w:rsid w:val="001C54A2"/>
    <w:rsid w:val="002E2B81"/>
    <w:rsid w:val="0043068C"/>
    <w:rsid w:val="004C2C28"/>
    <w:rsid w:val="005606F7"/>
    <w:rsid w:val="009C6108"/>
    <w:rsid w:val="009D0E8C"/>
    <w:rsid w:val="00A92472"/>
    <w:rsid w:val="00B820BC"/>
    <w:rsid w:val="00C84DDB"/>
    <w:rsid w:val="00D717D4"/>
    <w:rsid w:val="00E0660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0BC"/>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717D4"/>
    <w:pPr>
      <w:ind w:left="720"/>
      <w:contextualSpacing/>
    </w:pPr>
  </w:style>
  <w:style w:type="character" w:styleId="Kpr">
    <w:name w:val="Hyperlink"/>
    <w:basedOn w:val="VarsaylanParagrafYazTipi"/>
    <w:uiPriority w:val="99"/>
    <w:semiHidden/>
    <w:unhideWhenUsed/>
    <w:rsid w:val="0043068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184</Words>
  <Characters>1050</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BILGISAYAR</dc:creator>
  <cp:keywords/>
  <dc:description/>
  <cp:lastModifiedBy>BILGISAYAR</cp:lastModifiedBy>
  <cp:revision>1</cp:revision>
  <dcterms:created xsi:type="dcterms:W3CDTF">2013-11-15T10:24:00Z</dcterms:created>
  <dcterms:modified xsi:type="dcterms:W3CDTF">2013-11-15T11:36:00Z</dcterms:modified>
</cp:coreProperties>
</file>