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7AB" w:rsidRPr="00A017AB" w:rsidRDefault="00A017AB" w:rsidP="00A017AB">
      <w:pPr>
        <w:spacing w:line="240" w:lineRule="auto"/>
        <w:ind w:hanging="284"/>
        <w:rPr>
          <w:rFonts w:ascii="Times New Roman" w:hAnsi="Times New Roman" w:cs="Times New Roman"/>
          <w:sz w:val="24"/>
          <w:szCs w:val="24"/>
        </w:rPr>
      </w:pPr>
      <w:r w:rsidRPr="00A017AB">
        <w:rPr>
          <w:rFonts w:ascii="Times New Roman" w:hAnsi="Times New Roman" w:cs="Times New Roman"/>
          <w:sz w:val="24"/>
          <w:szCs w:val="24"/>
        </w:rPr>
        <w:t>ALEYNA YILMAZ</w:t>
      </w:r>
      <w:r w:rsidR="003D3031">
        <w:rPr>
          <w:rFonts w:ascii="Times New Roman" w:hAnsi="Times New Roman" w:cs="Times New Roman"/>
          <w:sz w:val="24"/>
          <w:szCs w:val="24"/>
        </w:rPr>
        <w:t>-RAKİYE ÖZDAL</w:t>
      </w:r>
    </w:p>
    <w:p w:rsidR="00A017AB" w:rsidRPr="00A017AB" w:rsidRDefault="00A017AB" w:rsidP="00A017AB">
      <w:pPr>
        <w:spacing w:line="240" w:lineRule="auto"/>
        <w:ind w:hanging="284"/>
        <w:rPr>
          <w:rFonts w:ascii="Times New Roman" w:hAnsi="Times New Roman" w:cs="Times New Roman"/>
          <w:sz w:val="24"/>
          <w:szCs w:val="24"/>
        </w:rPr>
      </w:pPr>
      <w:r w:rsidRPr="00A017AB">
        <w:rPr>
          <w:rFonts w:ascii="Times New Roman" w:hAnsi="Times New Roman" w:cs="Times New Roman"/>
          <w:sz w:val="24"/>
          <w:szCs w:val="24"/>
        </w:rPr>
        <w:t>300434</w:t>
      </w:r>
      <w:r w:rsidR="003D3031">
        <w:rPr>
          <w:rFonts w:ascii="Times New Roman" w:hAnsi="Times New Roman" w:cs="Times New Roman"/>
          <w:sz w:val="24"/>
          <w:szCs w:val="24"/>
        </w:rPr>
        <w:t>-300436</w:t>
      </w:r>
    </w:p>
    <w:p w:rsidR="00A017AB" w:rsidRDefault="00A017AB" w:rsidP="00A017AB">
      <w:pPr>
        <w:spacing w:line="240" w:lineRule="auto"/>
        <w:ind w:hanging="284"/>
      </w:pPr>
      <w:r w:rsidRPr="00A017AB">
        <w:rPr>
          <w:rFonts w:ascii="Times New Roman" w:hAnsi="Times New Roman" w:cs="Times New Roman"/>
          <w:sz w:val="24"/>
          <w:szCs w:val="24"/>
        </w:rPr>
        <w:t>FIRST YEAR</w:t>
      </w:r>
      <w:r w:rsidRPr="00A017AB">
        <w:rPr>
          <w:rFonts w:ascii="Times New Roman" w:hAnsi="Times New Roman" w:cs="Times New Roman"/>
          <w:sz w:val="24"/>
          <w:szCs w:val="24"/>
        </w:rPr>
        <w:tab/>
      </w:r>
      <w:r>
        <w:tab/>
      </w:r>
      <w:r>
        <w:tab/>
      </w:r>
    </w:p>
    <w:p w:rsidR="00A017AB" w:rsidRDefault="00A017AB"/>
    <w:p w:rsidR="00767C4F" w:rsidRPr="00A017AB" w:rsidRDefault="00A017AB">
      <w:pPr>
        <w:rPr>
          <w:rFonts w:ascii="Times New Roman" w:hAnsi="Times New Roman" w:cs="Times New Roman"/>
          <w:b/>
          <w:sz w:val="28"/>
          <w:szCs w:val="28"/>
        </w:rPr>
      </w:pPr>
      <w:r>
        <w:tab/>
      </w:r>
      <w:r>
        <w:tab/>
      </w:r>
      <w:r>
        <w:tab/>
      </w:r>
      <w:r w:rsidR="00767C4F" w:rsidRPr="00A017AB">
        <w:rPr>
          <w:rFonts w:ascii="Times New Roman" w:hAnsi="Times New Roman" w:cs="Times New Roman"/>
          <w:b/>
          <w:sz w:val="28"/>
          <w:szCs w:val="28"/>
        </w:rPr>
        <w:t>PARAPHRASING EXERCISE</w:t>
      </w:r>
    </w:p>
    <w:p w:rsidR="00A017AB" w:rsidRDefault="00A017AB">
      <w:pPr>
        <w:rPr>
          <w:rFonts w:ascii="Times New Roman" w:hAnsi="Times New Roman" w:cs="Times New Roman"/>
          <w:sz w:val="24"/>
          <w:szCs w:val="24"/>
        </w:rPr>
      </w:pPr>
    </w:p>
    <w:p w:rsidR="001238BE" w:rsidRPr="00A017AB" w:rsidRDefault="006E69AD">
      <w:pPr>
        <w:rPr>
          <w:rFonts w:ascii="Times New Roman" w:hAnsi="Times New Roman" w:cs="Times New Roman"/>
          <w:sz w:val="24"/>
          <w:szCs w:val="24"/>
          <w:lang w:val="en-US"/>
        </w:rPr>
      </w:pPr>
      <w:r w:rsidRPr="00A017AB">
        <w:rPr>
          <w:rFonts w:ascii="Times New Roman" w:hAnsi="Times New Roman" w:cs="Times New Roman"/>
          <w:sz w:val="24"/>
          <w:szCs w:val="24"/>
        </w:rPr>
        <w:t>"</w:t>
      </w:r>
      <w:r w:rsidRPr="00A017AB">
        <w:rPr>
          <w:rFonts w:ascii="Times New Roman" w:hAnsi="Times New Roman" w:cs="Times New Roman"/>
          <w:sz w:val="24"/>
          <w:szCs w:val="24"/>
          <w:lang w:val="en-US"/>
        </w:rPr>
        <w:t xml:space="preserve">Endless source of cold on our planet is in the </w:t>
      </w:r>
      <w:proofErr w:type="spellStart"/>
      <w:r w:rsidRPr="00A017AB">
        <w:rPr>
          <w:rFonts w:ascii="Times New Roman" w:hAnsi="Times New Roman" w:cs="Times New Roman"/>
          <w:sz w:val="24"/>
          <w:szCs w:val="24"/>
          <w:lang w:val="en-US"/>
        </w:rPr>
        <w:t>Antartic</w:t>
      </w:r>
      <w:proofErr w:type="spellEnd"/>
      <w:r w:rsidRPr="00A017AB">
        <w:rPr>
          <w:rFonts w:ascii="Times New Roman" w:hAnsi="Times New Roman" w:cs="Times New Roman"/>
          <w:sz w:val="24"/>
          <w:szCs w:val="24"/>
          <w:lang w:val="en-US"/>
        </w:rPr>
        <w:t xml:space="preserve">, unlike the sun, which is the source of heat on our planet, and it use large control on our climate" according to Jacques Cousteau, and he continued, " the cold ocean water, which is around the </w:t>
      </w:r>
      <w:proofErr w:type="spellStart"/>
      <w:r w:rsidRPr="00A017AB">
        <w:rPr>
          <w:rFonts w:ascii="Times New Roman" w:hAnsi="Times New Roman" w:cs="Times New Roman"/>
          <w:sz w:val="24"/>
          <w:szCs w:val="24"/>
          <w:lang w:val="en-US"/>
        </w:rPr>
        <w:t>Antartica</w:t>
      </w:r>
      <w:proofErr w:type="spellEnd"/>
      <w:r w:rsidRPr="00A017AB">
        <w:rPr>
          <w:rFonts w:ascii="Times New Roman" w:hAnsi="Times New Roman" w:cs="Times New Roman"/>
          <w:sz w:val="24"/>
          <w:szCs w:val="24"/>
          <w:lang w:val="en-US"/>
        </w:rPr>
        <w:t>, runs down north to be involved in warmer water of tropics, and this flow makes both the surface water and our atmosphere cool. However, fragility of this regulating system is und</w:t>
      </w:r>
      <w:r w:rsidR="00E15920">
        <w:rPr>
          <w:rFonts w:ascii="Times New Roman" w:hAnsi="Times New Roman" w:cs="Times New Roman"/>
          <w:sz w:val="24"/>
          <w:szCs w:val="24"/>
          <w:lang w:val="en-US"/>
        </w:rPr>
        <w:t>er duress due to human activity (May 1990):17.</w:t>
      </w:r>
    </w:p>
    <w:p w:rsidR="006E69AD" w:rsidRPr="00A017AB" w:rsidRDefault="006E69AD">
      <w:pPr>
        <w:rPr>
          <w:rFonts w:ascii="Times New Roman" w:hAnsi="Times New Roman" w:cs="Times New Roman"/>
          <w:sz w:val="24"/>
          <w:szCs w:val="24"/>
          <w:lang w:val="en-US"/>
        </w:rPr>
      </w:pPr>
    </w:p>
    <w:p w:rsidR="006E69AD" w:rsidRPr="00A017AB" w:rsidRDefault="006E69AD">
      <w:pPr>
        <w:rPr>
          <w:rFonts w:ascii="Times New Roman" w:hAnsi="Times New Roman" w:cs="Times New Roman"/>
          <w:sz w:val="24"/>
          <w:szCs w:val="24"/>
          <w:lang w:val="en-US"/>
        </w:rPr>
      </w:pPr>
      <w:r w:rsidRPr="00A017AB">
        <w:rPr>
          <w:rFonts w:ascii="Times New Roman" w:hAnsi="Times New Roman" w:cs="Times New Roman"/>
          <w:sz w:val="24"/>
          <w:szCs w:val="24"/>
          <w:lang w:val="en-US"/>
        </w:rPr>
        <w:t>Kathleen Yancey stated that in twenties, dri</w:t>
      </w:r>
      <w:r w:rsidR="00CE3EA7" w:rsidRPr="00A017AB">
        <w:rPr>
          <w:rFonts w:ascii="Times New Roman" w:hAnsi="Times New Roman" w:cs="Times New Roman"/>
          <w:sz w:val="24"/>
          <w:szCs w:val="24"/>
          <w:lang w:val="en-US"/>
        </w:rPr>
        <w:t>n</w:t>
      </w:r>
      <w:r w:rsidRPr="00A017AB">
        <w:rPr>
          <w:rFonts w:ascii="Times New Roman" w:hAnsi="Times New Roman" w:cs="Times New Roman"/>
          <w:sz w:val="24"/>
          <w:szCs w:val="24"/>
          <w:lang w:val="en-US"/>
        </w:rPr>
        <w:t xml:space="preserve">king was forbidden, and that had no validity for people for there was nobody </w:t>
      </w:r>
      <w:r w:rsidR="00CE3EA7" w:rsidRPr="00A017AB">
        <w:rPr>
          <w:rFonts w:ascii="Times New Roman" w:hAnsi="Times New Roman" w:cs="Times New Roman"/>
          <w:sz w:val="24"/>
          <w:szCs w:val="24"/>
          <w:lang w:val="en-US"/>
        </w:rPr>
        <w:t>who did not know a local bar where liquor could be had. At the same year, crime that</w:t>
      </w:r>
      <w:r w:rsidR="00E15920">
        <w:rPr>
          <w:rFonts w:ascii="Times New Roman" w:hAnsi="Times New Roman" w:cs="Times New Roman"/>
          <w:sz w:val="24"/>
          <w:szCs w:val="24"/>
          <w:lang w:val="en-US"/>
        </w:rPr>
        <w:t xml:space="preserve"> is ruled the cities was organiz</w:t>
      </w:r>
      <w:r w:rsidR="00CE3EA7" w:rsidRPr="00A017AB">
        <w:rPr>
          <w:rFonts w:ascii="Times New Roman" w:hAnsi="Times New Roman" w:cs="Times New Roman"/>
          <w:sz w:val="24"/>
          <w:szCs w:val="24"/>
          <w:lang w:val="en-US"/>
        </w:rPr>
        <w:t xml:space="preserve">ed, and police became </w:t>
      </w:r>
      <w:proofErr w:type="spellStart"/>
      <w:r w:rsidR="00767C4F" w:rsidRPr="00A017AB">
        <w:rPr>
          <w:rFonts w:ascii="Times New Roman" w:hAnsi="Times New Roman" w:cs="Times New Roman"/>
          <w:sz w:val="24"/>
          <w:szCs w:val="24"/>
          <w:lang w:val="en-US"/>
        </w:rPr>
        <w:t>strengthless</w:t>
      </w:r>
      <w:proofErr w:type="spellEnd"/>
      <w:r w:rsidR="00767C4F" w:rsidRPr="00A017AB">
        <w:rPr>
          <w:rFonts w:ascii="Times New Roman" w:hAnsi="Times New Roman" w:cs="Times New Roman"/>
          <w:sz w:val="24"/>
          <w:szCs w:val="24"/>
          <w:lang w:val="en-US"/>
        </w:rPr>
        <w:t xml:space="preserve"> </w:t>
      </w:r>
      <w:r w:rsidR="00CE3EA7" w:rsidRPr="00A017AB">
        <w:rPr>
          <w:rFonts w:ascii="Times New Roman" w:hAnsi="Times New Roman" w:cs="Times New Roman"/>
          <w:sz w:val="24"/>
          <w:szCs w:val="24"/>
          <w:lang w:val="en-US"/>
        </w:rPr>
        <w:t xml:space="preserve">to do anything about crime. Unlike the classical music, jazz became widespread over the land, and men like </w:t>
      </w:r>
      <w:proofErr w:type="spellStart"/>
      <w:r w:rsidR="00CE3EA7" w:rsidRPr="00A017AB">
        <w:rPr>
          <w:rFonts w:ascii="Times New Roman" w:hAnsi="Times New Roman" w:cs="Times New Roman"/>
          <w:sz w:val="24"/>
          <w:szCs w:val="24"/>
          <w:lang w:val="en-US"/>
        </w:rPr>
        <w:t>Bix</w:t>
      </w:r>
      <w:proofErr w:type="spellEnd"/>
      <w:r w:rsidR="00CE3EA7" w:rsidRPr="00A017AB">
        <w:rPr>
          <w:rFonts w:ascii="Times New Roman" w:hAnsi="Times New Roman" w:cs="Times New Roman"/>
          <w:sz w:val="24"/>
          <w:szCs w:val="24"/>
          <w:lang w:val="en-US"/>
        </w:rPr>
        <w:t xml:space="preserve"> Beiderbecke, Louis Armstrong, and Count Basie became the heroes of the young. The flapper was born in the twenties, and she was symbolic of America's break with the past with her short hair and short skirts, maybe more tha</w:t>
      </w:r>
      <w:r w:rsidR="00E15920">
        <w:rPr>
          <w:rFonts w:ascii="Times New Roman" w:hAnsi="Times New Roman" w:cs="Times New Roman"/>
          <w:sz w:val="24"/>
          <w:szCs w:val="24"/>
          <w:lang w:val="en-US"/>
        </w:rPr>
        <w:t>n anyone or anything else (1989):25</w:t>
      </w:r>
    </w:p>
    <w:p w:rsidR="00CE3EA7" w:rsidRPr="00A017AB" w:rsidRDefault="00CE3EA7">
      <w:pPr>
        <w:rPr>
          <w:rFonts w:ascii="Times New Roman" w:hAnsi="Times New Roman" w:cs="Times New Roman"/>
          <w:sz w:val="24"/>
          <w:szCs w:val="24"/>
          <w:lang w:val="en-US"/>
        </w:rPr>
      </w:pPr>
    </w:p>
    <w:p w:rsidR="00CE3EA7" w:rsidRDefault="00767C4F">
      <w:pPr>
        <w:rPr>
          <w:rFonts w:ascii="Times New Roman" w:hAnsi="Times New Roman" w:cs="Times New Roman"/>
          <w:sz w:val="24"/>
          <w:szCs w:val="24"/>
          <w:lang w:val="en-US"/>
        </w:rPr>
      </w:pPr>
      <w:r w:rsidRPr="00A017AB">
        <w:rPr>
          <w:rFonts w:ascii="Times New Roman" w:hAnsi="Times New Roman" w:cs="Times New Roman"/>
          <w:sz w:val="24"/>
          <w:szCs w:val="24"/>
          <w:lang w:val="en-US"/>
        </w:rPr>
        <w:t>As it is stated in "Bike Helmets: Unused lifesavers", over the 1000 bicycling deaths every year, and the reason for three-</w:t>
      </w:r>
      <w:proofErr w:type="spellStart"/>
      <w:r w:rsidRPr="00A017AB">
        <w:rPr>
          <w:rFonts w:ascii="Times New Roman" w:hAnsi="Times New Roman" w:cs="Times New Roman"/>
          <w:sz w:val="24"/>
          <w:szCs w:val="24"/>
          <w:lang w:val="en-US"/>
        </w:rPr>
        <w:t>fourts</w:t>
      </w:r>
      <w:proofErr w:type="spellEnd"/>
      <w:r w:rsidRPr="00A017AB">
        <w:rPr>
          <w:rFonts w:ascii="Times New Roman" w:hAnsi="Times New Roman" w:cs="Times New Roman"/>
          <w:sz w:val="24"/>
          <w:szCs w:val="24"/>
          <w:lang w:val="en-US"/>
        </w:rPr>
        <w:t xml:space="preserve"> of that is head injuries. Fifty percent those who are killed are school-age children. According to one study, wearing a bike helmet can reduce the risk of head injuries by 85%. The shock, in an accident, is absorbed and cushioned the head by a bike helmet</w:t>
      </w:r>
      <w:r w:rsidR="00E15920">
        <w:rPr>
          <w:rFonts w:ascii="Times New Roman" w:hAnsi="Times New Roman" w:cs="Times New Roman"/>
          <w:sz w:val="24"/>
          <w:szCs w:val="24"/>
          <w:lang w:val="en-US"/>
        </w:rPr>
        <w:t xml:space="preserve"> (May 1990): 348.</w:t>
      </w:r>
    </w:p>
    <w:p w:rsidR="00350103" w:rsidRDefault="00350103">
      <w:pPr>
        <w:rPr>
          <w:rFonts w:ascii="Times New Roman" w:hAnsi="Times New Roman" w:cs="Times New Roman"/>
          <w:sz w:val="24"/>
          <w:szCs w:val="24"/>
          <w:lang w:val="en-US"/>
        </w:rPr>
      </w:pPr>
    </w:p>
    <w:p w:rsidR="00350103" w:rsidRDefault="00D57F05">
      <w:pPr>
        <w:rPr>
          <w:rFonts w:ascii="Times New Roman" w:hAnsi="Times New Roman" w:cs="Times New Roman"/>
          <w:sz w:val="24"/>
          <w:szCs w:val="24"/>
          <w:lang w:val="en-US"/>
        </w:rPr>
      </w:pPr>
      <w:r>
        <w:rPr>
          <w:rFonts w:ascii="Times New Roman" w:hAnsi="Times New Roman" w:cs="Times New Roman"/>
          <w:sz w:val="24"/>
          <w:szCs w:val="24"/>
          <w:lang w:val="en-US"/>
        </w:rPr>
        <w:t xml:space="preserve">As </w:t>
      </w:r>
      <w:r w:rsidR="006A1CE2">
        <w:rPr>
          <w:rFonts w:ascii="Times New Roman" w:hAnsi="Times New Roman" w:cs="Times New Roman"/>
          <w:sz w:val="24"/>
          <w:szCs w:val="24"/>
          <w:lang w:val="en-US"/>
        </w:rPr>
        <w:t xml:space="preserve">Peter </w:t>
      </w:r>
      <w:proofErr w:type="spellStart"/>
      <w:r w:rsidR="006A1CE2">
        <w:rPr>
          <w:rFonts w:ascii="Times New Roman" w:hAnsi="Times New Roman" w:cs="Times New Roman"/>
          <w:sz w:val="24"/>
          <w:szCs w:val="24"/>
          <w:lang w:val="en-US"/>
        </w:rPr>
        <w:t>Plagens</w:t>
      </w:r>
      <w:proofErr w:type="spellEnd"/>
      <w:r w:rsidR="006A1CE2">
        <w:rPr>
          <w:rFonts w:ascii="Times New Roman" w:hAnsi="Times New Roman" w:cs="Times New Roman"/>
          <w:sz w:val="24"/>
          <w:szCs w:val="24"/>
          <w:lang w:val="en-US"/>
        </w:rPr>
        <w:t xml:space="preserve"> mentioned in his work whose name is "Bright Lights"</w:t>
      </w:r>
      <w:r>
        <w:rPr>
          <w:rFonts w:ascii="Times New Roman" w:hAnsi="Times New Roman" w:cs="Times New Roman"/>
          <w:sz w:val="24"/>
          <w:szCs w:val="24"/>
          <w:lang w:val="en-US"/>
        </w:rPr>
        <w:t xml:space="preserve"> </w:t>
      </w:r>
      <w:r w:rsidR="00350103">
        <w:rPr>
          <w:rFonts w:ascii="Times New Roman" w:hAnsi="Times New Roman" w:cs="Times New Roman"/>
          <w:sz w:val="24"/>
          <w:szCs w:val="24"/>
          <w:lang w:val="en-US"/>
        </w:rPr>
        <w:t xml:space="preserve">If you assume that the feel of the breeze is necessary for a landscape and the smell of oranges is essential to a still life Matisse is the best painter ever at putting the viewer at the scene. The well-known gateway </w:t>
      </w:r>
      <w:proofErr w:type="spellStart"/>
      <w:r w:rsidR="00350103">
        <w:rPr>
          <w:rFonts w:ascii="Times New Roman" w:hAnsi="Times New Roman" w:cs="Times New Roman"/>
          <w:sz w:val="24"/>
          <w:szCs w:val="24"/>
          <w:lang w:val="en-US"/>
        </w:rPr>
        <w:t>Bab</w:t>
      </w:r>
      <w:proofErr w:type="spellEnd"/>
      <w:r w:rsidR="00350103">
        <w:rPr>
          <w:rFonts w:ascii="Times New Roman" w:hAnsi="Times New Roman" w:cs="Times New Roman"/>
          <w:sz w:val="24"/>
          <w:szCs w:val="24"/>
          <w:lang w:val="en-US"/>
        </w:rPr>
        <w:t xml:space="preserve"> el </w:t>
      </w:r>
      <w:proofErr w:type="spellStart"/>
      <w:r w:rsidR="00350103">
        <w:rPr>
          <w:rFonts w:ascii="Times New Roman" w:hAnsi="Times New Roman" w:cs="Times New Roman"/>
          <w:sz w:val="24"/>
          <w:szCs w:val="24"/>
          <w:lang w:val="en-US"/>
        </w:rPr>
        <w:t>Aassa</w:t>
      </w:r>
      <w:proofErr w:type="spellEnd"/>
      <w:r w:rsidR="00350103">
        <w:rPr>
          <w:rFonts w:ascii="Times New Roman" w:hAnsi="Times New Roman" w:cs="Times New Roman"/>
          <w:sz w:val="24"/>
          <w:szCs w:val="24"/>
          <w:lang w:val="en-US"/>
        </w:rPr>
        <w:t xml:space="preserve">, which pierces the southern wall of the city near the sultan's palace, is described in "The </w:t>
      </w:r>
      <w:proofErr w:type="spellStart"/>
      <w:r w:rsidR="00350103">
        <w:rPr>
          <w:rFonts w:ascii="Times New Roman" w:hAnsi="Times New Roman" w:cs="Times New Roman"/>
          <w:sz w:val="24"/>
          <w:szCs w:val="24"/>
          <w:lang w:val="en-US"/>
        </w:rPr>
        <w:t>Casbah</w:t>
      </w:r>
      <w:proofErr w:type="spellEnd"/>
      <w:r w:rsidR="00350103">
        <w:rPr>
          <w:rFonts w:ascii="Times New Roman" w:hAnsi="Times New Roman" w:cs="Times New Roman"/>
          <w:sz w:val="24"/>
          <w:szCs w:val="24"/>
          <w:lang w:val="en-US"/>
        </w:rPr>
        <w:t xml:space="preserve"> Gate". </w:t>
      </w:r>
      <w:r w:rsidR="006A1CE2">
        <w:rPr>
          <w:rFonts w:ascii="Times New Roman" w:hAnsi="Times New Roman" w:cs="Times New Roman"/>
          <w:sz w:val="24"/>
          <w:szCs w:val="24"/>
          <w:lang w:val="en-US"/>
        </w:rPr>
        <w:t xml:space="preserve">Matisse gets the essence of a afternoon in Tangier, including the subtle presence of the </w:t>
      </w:r>
      <w:proofErr w:type="spellStart"/>
      <w:r w:rsidR="006A1CE2">
        <w:rPr>
          <w:rFonts w:ascii="Times New Roman" w:hAnsi="Times New Roman" w:cs="Times New Roman"/>
          <w:sz w:val="24"/>
          <w:szCs w:val="24"/>
          <w:lang w:val="en-US"/>
        </w:rPr>
        <w:t>bowaab</w:t>
      </w:r>
      <w:proofErr w:type="spellEnd"/>
      <w:r w:rsidR="006A1CE2">
        <w:rPr>
          <w:rFonts w:ascii="Times New Roman" w:hAnsi="Times New Roman" w:cs="Times New Roman"/>
          <w:sz w:val="24"/>
          <w:szCs w:val="24"/>
          <w:lang w:val="en-US"/>
        </w:rPr>
        <w:t>, the sentry who sits and surveys those who pass through the gate, with scrubby coats of ivory, aqua, blue, and rose cautiously fenced by the liveli</w:t>
      </w:r>
      <w:r w:rsidR="00E15920">
        <w:rPr>
          <w:rFonts w:ascii="Times New Roman" w:hAnsi="Times New Roman" w:cs="Times New Roman"/>
          <w:sz w:val="24"/>
          <w:szCs w:val="24"/>
          <w:lang w:val="en-US"/>
        </w:rPr>
        <w:t>est gray outline in art history (26 March 1990):50.</w:t>
      </w:r>
    </w:p>
    <w:p w:rsidR="00E15920" w:rsidRDefault="00E15920">
      <w:pPr>
        <w:rPr>
          <w:rFonts w:ascii="Times New Roman" w:hAnsi="Times New Roman" w:cs="Times New Roman"/>
          <w:sz w:val="24"/>
          <w:szCs w:val="24"/>
          <w:lang w:val="en-US"/>
        </w:rPr>
      </w:pPr>
    </w:p>
    <w:p w:rsidR="00E15920" w:rsidRPr="00A017AB" w:rsidRDefault="00E15920">
      <w:pPr>
        <w:rPr>
          <w:rFonts w:ascii="Times New Roman" w:hAnsi="Times New Roman" w:cs="Times New Roman"/>
          <w:sz w:val="24"/>
          <w:szCs w:val="24"/>
          <w:lang w:val="en-US"/>
        </w:rPr>
      </w:pPr>
      <w:r>
        <w:rPr>
          <w:rFonts w:ascii="Times New Roman" w:hAnsi="Times New Roman" w:cs="Times New Roman"/>
          <w:sz w:val="24"/>
          <w:szCs w:val="24"/>
          <w:lang w:val="en-US"/>
        </w:rPr>
        <w:t xml:space="preserve">As Ron Bachman say "It is not possible that architects and engineers have given up the quest for the world's tallest building while the Sears Tower is probably the greatest  achievement in skyscraper engineering so far. The question is: Just how high can a building go?  Structural engineer William </w:t>
      </w:r>
      <w:proofErr w:type="spellStart"/>
      <w:r>
        <w:rPr>
          <w:rFonts w:ascii="Times New Roman" w:hAnsi="Times New Roman" w:cs="Times New Roman"/>
          <w:sz w:val="24"/>
          <w:szCs w:val="24"/>
          <w:lang w:val="en-US"/>
        </w:rPr>
        <w:t>LeMessurier</w:t>
      </w:r>
      <w:proofErr w:type="spellEnd"/>
      <w:r>
        <w:rPr>
          <w:rFonts w:ascii="Times New Roman" w:hAnsi="Times New Roman" w:cs="Times New Roman"/>
          <w:sz w:val="24"/>
          <w:szCs w:val="24"/>
          <w:lang w:val="en-US"/>
        </w:rPr>
        <w:t xml:space="preserve"> has made o design of a skyscraper nearly one-half mile high, twice as tall as the Sears Tower. And architect Robert </w:t>
      </w:r>
      <w:proofErr w:type="spellStart"/>
      <w:r>
        <w:rPr>
          <w:rFonts w:ascii="Times New Roman" w:hAnsi="Times New Roman" w:cs="Times New Roman"/>
          <w:sz w:val="24"/>
          <w:szCs w:val="24"/>
          <w:lang w:val="en-US"/>
        </w:rPr>
        <w:t>Sobel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asse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rt</w:t>
      </w:r>
      <w:proofErr w:type="spellEnd"/>
      <w:r>
        <w:rPr>
          <w:rFonts w:ascii="Times New Roman" w:hAnsi="Times New Roman" w:cs="Times New Roman"/>
          <w:sz w:val="24"/>
          <w:szCs w:val="24"/>
          <w:lang w:val="en-US"/>
        </w:rPr>
        <w:t xml:space="preserve"> that existing technology could generate a 500-story building." (May 1990):15.</w:t>
      </w:r>
    </w:p>
    <w:sectPr w:rsidR="00E15920" w:rsidRPr="00A017AB" w:rsidSect="001238B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E69AD"/>
    <w:rsid w:val="001238BE"/>
    <w:rsid w:val="00350103"/>
    <w:rsid w:val="003D3031"/>
    <w:rsid w:val="004B55B8"/>
    <w:rsid w:val="006A1CE2"/>
    <w:rsid w:val="006E69AD"/>
    <w:rsid w:val="00767C4F"/>
    <w:rsid w:val="008E50EF"/>
    <w:rsid w:val="00A017AB"/>
    <w:rsid w:val="00CE3EA7"/>
    <w:rsid w:val="00D47217"/>
    <w:rsid w:val="00D57F05"/>
    <w:rsid w:val="00E1592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8B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423</Words>
  <Characters>2413</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user-pc</cp:lastModifiedBy>
  <cp:revision>4</cp:revision>
  <dcterms:created xsi:type="dcterms:W3CDTF">2015-03-09T20:26:00Z</dcterms:created>
  <dcterms:modified xsi:type="dcterms:W3CDTF">2015-03-12T06:30:00Z</dcterms:modified>
</cp:coreProperties>
</file>