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1DD" w:rsidRDefault="00467125" w:rsidP="001941DD">
      <w:r>
        <w:rPr>
          <w:lang w:val="en-US"/>
        </w:rPr>
        <w:tab/>
      </w:r>
      <w:r w:rsidR="001941DD">
        <w:tab/>
      </w:r>
      <w:r w:rsidR="001941DD">
        <w:tab/>
      </w:r>
      <w:r w:rsidR="001941DD">
        <w:tab/>
      </w:r>
      <w:r w:rsidR="001941DD">
        <w:tab/>
      </w:r>
      <w:r w:rsidR="001941DD">
        <w:tab/>
      </w:r>
    </w:p>
    <w:p w:rsidR="001941DD" w:rsidRDefault="001941DD" w:rsidP="001941DD"/>
    <w:p w:rsidR="001941DD" w:rsidRDefault="001941DD" w:rsidP="001941DD"/>
    <w:p w:rsidR="001941DD" w:rsidRDefault="001941DD" w:rsidP="001941DD">
      <w:pPr>
        <w:rPr>
          <w:rFonts w:ascii="Times New Roman" w:hAnsi="Times New Roman" w:cs="Times New Roman"/>
          <w:sz w:val="28"/>
          <w:szCs w:val="28"/>
        </w:rPr>
      </w:pPr>
      <w:r>
        <w:tab/>
      </w:r>
      <w:r>
        <w:tab/>
      </w:r>
      <w:r>
        <w:tab/>
      </w:r>
      <w:r>
        <w:tab/>
      </w:r>
      <w:r>
        <w:rPr>
          <w:rFonts w:ascii="Times New Roman" w:hAnsi="Times New Roman" w:cs="Times New Roman"/>
          <w:sz w:val="28"/>
          <w:szCs w:val="28"/>
        </w:rPr>
        <w:t>RESEARCH  PROPOSAL</w:t>
      </w:r>
    </w:p>
    <w:p w:rsidR="001941DD" w:rsidRDefault="001941DD" w:rsidP="001941DD">
      <w:pPr>
        <w:rPr>
          <w:rFonts w:ascii="Times New Roman" w:hAnsi="Times New Roman" w:cs="Times New Roman"/>
          <w:sz w:val="28"/>
          <w:szCs w:val="28"/>
        </w:rPr>
      </w:pPr>
    </w:p>
    <w:p w:rsidR="001941DD" w:rsidRDefault="001941DD" w:rsidP="001941DD">
      <w:pPr>
        <w:rPr>
          <w:rFonts w:ascii="Times New Roman" w:hAnsi="Times New Roman" w:cs="Times New Roman"/>
          <w:sz w:val="28"/>
          <w:szCs w:val="28"/>
        </w:rPr>
      </w:pPr>
    </w:p>
    <w:p w:rsidR="001941DD" w:rsidRDefault="001941DD" w:rsidP="001941DD">
      <w:pPr>
        <w:rPr>
          <w:rFonts w:ascii="Times New Roman" w:hAnsi="Times New Roman" w:cs="Times New Roman"/>
          <w:sz w:val="28"/>
          <w:szCs w:val="28"/>
        </w:rPr>
      </w:pPr>
    </w:p>
    <w:p w:rsidR="000C38B6" w:rsidRDefault="000C38B6" w:rsidP="001941DD">
      <w:pPr>
        <w:ind w:firstLine="2410"/>
        <w:rPr>
          <w:rFonts w:ascii="Times New Roman" w:hAnsi="Times New Roman" w:cs="Times New Roman"/>
        </w:rPr>
      </w:pPr>
    </w:p>
    <w:p w:rsidR="001941DD" w:rsidRPr="000C38B6" w:rsidRDefault="000C38B6" w:rsidP="000C38B6">
      <w:pPr>
        <w:ind w:firstLine="2552"/>
        <w:rPr>
          <w:rFonts w:ascii="Times New Roman" w:hAnsi="Times New Roman" w:cs="Times New Roman"/>
          <w:sz w:val="28"/>
          <w:szCs w:val="28"/>
          <w:lang w:val="en-US"/>
        </w:rPr>
      </w:pPr>
      <w:r w:rsidRPr="000C38B6">
        <w:rPr>
          <w:rFonts w:ascii="Times New Roman" w:hAnsi="Times New Roman" w:cs="Times New Roman"/>
          <w:sz w:val="28"/>
          <w:szCs w:val="28"/>
          <w:lang w:val="en-US"/>
        </w:rPr>
        <w:t>English as a World Language</w:t>
      </w:r>
    </w:p>
    <w:p w:rsidR="001941DD" w:rsidRDefault="001941DD" w:rsidP="001941DD">
      <w:pPr>
        <w:rPr>
          <w:rFonts w:ascii="Times New Roman" w:hAnsi="Times New Roman" w:cs="Times New Roman"/>
          <w:sz w:val="24"/>
          <w:szCs w:val="24"/>
        </w:rPr>
      </w:pPr>
    </w:p>
    <w:p w:rsidR="001941DD" w:rsidRDefault="001941DD" w:rsidP="001941DD">
      <w:pPr>
        <w:rPr>
          <w:rFonts w:ascii="Times New Roman" w:hAnsi="Times New Roman" w:cs="Times New Roman"/>
          <w:sz w:val="24"/>
          <w:szCs w:val="24"/>
        </w:rPr>
      </w:pPr>
    </w:p>
    <w:p w:rsidR="001941DD" w:rsidRDefault="001941DD" w:rsidP="001941DD">
      <w:pPr>
        <w:rPr>
          <w:rFonts w:ascii="Times New Roman" w:hAnsi="Times New Roman" w:cs="Times New Roman"/>
          <w:sz w:val="24"/>
          <w:szCs w:val="24"/>
        </w:rPr>
      </w:pPr>
    </w:p>
    <w:p w:rsidR="001941DD" w:rsidRDefault="001941DD" w:rsidP="001941DD">
      <w:pPr>
        <w:rPr>
          <w:rFonts w:ascii="Times New Roman" w:hAnsi="Times New Roman" w:cs="Times New Roman"/>
          <w:sz w:val="24"/>
          <w:szCs w:val="24"/>
        </w:rPr>
      </w:pPr>
    </w:p>
    <w:p w:rsidR="001941DD" w:rsidRDefault="001941DD" w:rsidP="001941DD">
      <w:pPr>
        <w:ind w:firstLine="3544"/>
        <w:rPr>
          <w:rFonts w:ascii="Times New Roman" w:hAnsi="Times New Roman" w:cs="Times New Roman"/>
          <w:sz w:val="24"/>
          <w:szCs w:val="24"/>
        </w:rPr>
      </w:pPr>
      <w:r>
        <w:rPr>
          <w:rFonts w:ascii="Times New Roman" w:hAnsi="Times New Roman" w:cs="Times New Roman"/>
          <w:sz w:val="24"/>
          <w:szCs w:val="24"/>
        </w:rPr>
        <w:t>300434</w:t>
      </w:r>
    </w:p>
    <w:p w:rsidR="001941DD" w:rsidRDefault="001941DD" w:rsidP="000C38B6">
      <w:pPr>
        <w:ind w:firstLine="3261"/>
        <w:rPr>
          <w:rFonts w:ascii="Times New Roman" w:hAnsi="Times New Roman" w:cs="Times New Roman"/>
          <w:sz w:val="24"/>
          <w:szCs w:val="24"/>
        </w:rPr>
      </w:pPr>
      <w:proofErr w:type="spellStart"/>
      <w:r>
        <w:rPr>
          <w:rFonts w:ascii="Times New Roman" w:hAnsi="Times New Roman" w:cs="Times New Roman"/>
          <w:sz w:val="24"/>
          <w:szCs w:val="24"/>
        </w:rPr>
        <w:t>Aleyna</w:t>
      </w:r>
      <w:proofErr w:type="spellEnd"/>
      <w:r>
        <w:rPr>
          <w:rFonts w:ascii="Times New Roman" w:hAnsi="Times New Roman" w:cs="Times New Roman"/>
          <w:sz w:val="24"/>
          <w:szCs w:val="24"/>
        </w:rPr>
        <w:t xml:space="preserve"> YILMAZ</w:t>
      </w:r>
    </w:p>
    <w:p w:rsidR="001941DD" w:rsidRDefault="001941DD" w:rsidP="001941DD">
      <w:pPr>
        <w:ind w:firstLine="3544"/>
        <w:rPr>
          <w:rFonts w:ascii="Times New Roman" w:hAnsi="Times New Roman" w:cs="Times New Roman"/>
          <w:sz w:val="24"/>
          <w:szCs w:val="24"/>
        </w:rPr>
      </w:pPr>
    </w:p>
    <w:p w:rsidR="001941DD" w:rsidRDefault="001941DD" w:rsidP="001941DD">
      <w:pPr>
        <w:ind w:firstLine="3544"/>
        <w:rPr>
          <w:rFonts w:ascii="Times New Roman" w:hAnsi="Times New Roman" w:cs="Times New Roman"/>
          <w:sz w:val="24"/>
          <w:szCs w:val="24"/>
        </w:rPr>
      </w:pPr>
    </w:p>
    <w:p w:rsidR="001941DD" w:rsidRDefault="001941DD" w:rsidP="001941DD">
      <w:pPr>
        <w:ind w:firstLine="3544"/>
        <w:rPr>
          <w:rFonts w:ascii="Times New Roman" w:hAnsi="Times New Roman" w:cs="Times New Roman"/>
          <w:sz w:val="24"/>
          <w:szCs w:val="24"/>
        </w:rPr>
      </w:pPr>
    </w:p>
    <w:p w:rsidR="001941DD" w:rsidRDefault="001941DD" w:rsidP="001941DD">
      <w:pPr>
        <w:ind w:firstLine="3544"/>
        <w:rPr>
          <w:rFonts w:ascii="Times New Roman" w:hAnsi="Times New Roman" w:cs="Times New Roman"/>
          <w:sz w:val="24"/>
          <w:szCs w:val="24"/>
        </w:rPr>
      </w:pPr>
    </w:p>
    <w:p w:rsidR="001941DD" w:rsidRDefault="001941DD" w:rsidP="001941DD">
      <w:pPr>
        <w:ind w:firstLine="3544"/>
        <w:rPr>
          <w:rFonts w:ascii="Times New Roman" w:hAnsi="Times New Roman" w:cs="Times New Roman"/>
          <w:sz w:val="24"/>
          <w:szCs w:val="24"/>
        </w:rPr>
      </w:pPr>
    </w:p>
    <w:p w:rsidR="001941DD" w:rsidRDefault="001941DD" w:rsidP="001941DD">
      <w:pPr>
        <w:ind w:firstLine="3544"/>
        <w:rPr>
          <w:rFonts w:ascii="Times New Roman" w:hAnsi="Times New Roman" w:cs="Times New Roman"/>
          <w:sz w:val="24"/>
          <w:szCs w:val="24"/>
        </w:rPr>
      </w:pPr>
      <w:proofErr w:type="spellStart"/>
      <w:r>
        <w:rPr>
          <w:rFonts w:ascii="Times New Roman" w:hAnsi="Times New Roman" w:cs="Times New Roman"/>
          <w:sz w:val="24"/>
          <w:szCs w:val="24"/>
        </w:rPr>
        <w:t>March</w:t>
      </w:r>
      <w:proofErr w:type="spellEnd"/>
      <w:r>
        <w:rPr>
          <w:rFonts w:ascii="Times New Roman" w:hAnsi="Times New Roman" w:cs="Times New Roman"/>
          <w:sz w:val="24"/>
          <w:szCs w:val="24"/>
        </w:rPr>
        <w:t xml:space="preserve"> 24,2015</w:t>
      </w:r>
    </w:p>
    <w:p w:rsidR="001941DD" w:rsidRDefault="001941DD" w:rsidP="001941DD">
      <w:pPr>
        <w:ind w:firstLine="2552"/>
        <w:rPr>
          <w:rFonts w:ascii="Times New Roman" w:hAnsi="Times New Roman" w:cs="Times New Roman"/>
          <w:sz w:val="24"/>
          <w:szCs w:val="24"/>
        </w:rPr>
      </w:pPr>
      <w:r>
        <w:rPr>
          <w:rFonts w:ascii="Times New Roman" w:hAnsi="Times New Roman" w:cs="Times New Roman"/>
          <w:sz w:val="24"/>
          <w:szCs w:val="24"/>
        </w:rPr>
        <w:t xml:space="preserve">IDE 1022 </w:t>
      </w:r>
      <w:proofErr w:type="spellStart"/>
      <w:r>
        <w:rPr>
          <w:rFonts w:ascii="Times New Roman" w:hAnsi="Times New Roman" w:cs="Times New Roman"/>
          <w:sz w:val="24"/>
          <w:szCs w:val="24"/>
        </w:rPr>
        <w:t>Research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Writing</w:t>
      </w:r>
      <w:proofErr w:type="spellEnd"/>
      <w:r>
        <w:rPr>
          <w:rFonts w:ascii="Times New Roman" w:hAnsi="Times New Roman" w:cs="Times New Roman"/>
          <w:sz w:val="24"/>
          <w:szCs w:val="24"/>
        </w:rPr>
        <w:t xml:space="preserve"> in ELT</w:t>
      </w:r>
    </w:p>
    <w:p w:rsidR="001941DD" w:rsidRDefault="001941DD" w:rsidP="001941DD">
      <w:pPr>
        <w:ind w:firstLine="3544"/>
        <w:rPr>
          <w:rFonts w:ascii="Times New Roman" w:hAnsi="Times New Roman" w:cs="Times New Roman"/>
          <w:sz w:val="24"/>
          <w:szCs w:val="24"/>
        </w:rPr>
      </w:pPr>
      <w:proofErr w:type="spellStart"/>
      <w:r>
        <w:rPr>
          <w:rFonts w:ascii="Times New Roman" w:hAnsi="Times New Roman" w:cs="Times New Roman"/>
          <w:sz w:val="24"/>
          <w:szCs w:val="24"/>
        </w:rPr>
        <w:t>Summitted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to</w:t>
      </w:r>
      <w:proofErr w:type="spellEnd"/>
    </w:p>
    <w:p w:rsidR="001941DD" w:rsidRDefault="001941DD" w:rsidP="001941DD">
      <w:pPr>
        <w:ind w:firstLine="2835"/>
        <w:rPr>
          <w:rFonts w:ascii="Times New Roman" w:hAnsi="Times New Roman" w:cs="Times New Roman"/>
          <w:sz w:val="24"/>
          <w:szCs w:val="24"/>
        </w:rPr>
      </w:pPr>
      <w:r>
        <w:rPr>
          <w:rFonts w:ascii="Times New Roman" w:hAnsi="Times New Roman" w:cs="Times New Roman"/>
          <w:sz w:val="24"/>
          <w:szCs w:val="24"/>
        </w:rPr>
        <w:t>Yrd. Doç. Dr. Elif Demirel</w:t>
      </w:r>
    </w:p>
    <w:p w:rsidR="001941DD" w:rsidRDefault="001941DD">
      <w:pPr>
        <w:rPr>
          <w:rFonts w:ascii="Times New Roman" w:hAnsi="Times New Roman" w:cs="Times New Roman"/>
          <w:sz w:val="24"/>
          <w:szCs w:val="24"/>
          <w:lang w:val="en-US"/>
        </w:rPr>
      </w:pPr>
    </w:p>
    <w:p w:rsidR="001941DD" w:rsidRDefault="001941DD">
      <w:pPr>
        <w:rPr>
          <w:rFonts w:ascii="Times New Roman" w:hAnsi="Times New Roman" w:cs="Times New Roman"/>
          <w:sz w:val="24"/>
          <w:szCs w:val="24"/>
          <w:lang w:val="en-US"/>
        </w:rPr>
      </w:pPr>
    </w:p>
    <w:p w:rsidR="00513F67" w:rsidRDefault="00944E72" w:rsidP="00513F67">
      <w:pPr>
        <w:rPr>
          <w:lang w:val="en-US"/>
        </w:rPr>
      </w:pPr>
      <w:r>
        <w:rPr>
          <w:lang w:val="en-US"/>
        </w:rPr>
        <w:tab/>
      </w:r>
    </w:p>
    <w:p w:rsidR="00F61B5D" w:rsidRPr="00513F67" w:rsidRDefault="00513F67" w:rsidP="00513F67">
      <w:pPr>
        <w:rPr>
          <w:lang w:val="en-US"/>
        </w:rPr>
      </w:pPr>
      <w:r>
        <w:rPr>
          <w:lang w:val="en-US"/>
        </w:rPr>
        <w:lastRenderedPageBreak/>
        <w:tab/>
      </w:r>
      <w:r>
        <w:rPr>
          <w:lang w:val="en-US"/>
        </w:rPr>
        <w:tab/>
      </w:r>
      <w:r>
        <w:rPr>
          <w:rFonts w:ascii="Times New Roman" w:hAnsi="Times New Roman" w:cs="Times New Roman"/>
          <w:b/>
          <w:sz w:val="28"/>
          <w:szCs w:val="28"/>
          <w:lang w:val="en-US"/>
        </w:rPr>
        <w:t>ENGLISH AS A WORLD LANGUAGE</w:t>
      </w:r>
    </w:p>
    <w:p w:rsidR="00F61B5D" w:rsidRDefault="00F61B5D" w:rsidP="00F61B5D">
      <w:pPr>
        <w:rPr>
          <w:rFonts w:ascii="Times New Roman" w:hAnsi="Times New Roman" w:cs="Times New Roman"/>
          <w:b/>
          <w:sz w:val="28"/>
          <w:szCs w:val="28"/>
          <w:lang w:val="en-US"/>
        </w:rPr>
      </w:pPr>
    </w:p>
    <w:p w:rsidR="00F61B5D" w:rsidRPr="00F61B5D" w:rsidRDefault="00F61B5D" w:rsidP="00F61B5D">
      <w:pPr>
        <w:rPr>
          <w:rFonts w:ascii="Times New Roman" w:hAnsi="Times New Roman" w:cs="Times New Roman"/>
          <w:b/>
          <w:sz w:val="28"/>
          <w:szCs w:val="28"/>
          <w:lang w:val="en-US"/>
        </w:rPr>
      </w:pPr>
      <w:r w:rsidRPr="00F61B5D">
        <w:rPr>
          <w:rFonts w:ascii="Times New Roman" w:hAnsi="Times New Roman" w:cs="Times New Roman"/>
          <w:b/>
          <w:sz w:val="28"/>
          <w:szCs w:val="28"/>
          <w:lang w:val="en-US"/>
        </w:rPr>
        <w:t xml:space="preserve">Abstract </w:t>
      </w:r>
    </w:p>
    <w:p w:rsidR="00F61B5D" w:rsidRPr="00682AFC" w:rsidRDefault="00F61B5D" w:rsidP="00F61B5D">
      <w:pPr>
        <w:spacing w:line="360" w:lineRule="auto"/>
        <w:rPr>
          <w:rFonts w:ascii="Times New Roman" w:hAnsi="Times New Roman" w:cs="Times New Roman"/>
          <w:lang w:val="en-US"/>
        </w:rPr>
      </w:pPr>
      <w:r w:rsidRPr="00682AFC">
        <w:rPr>
          <w:rFonts w:ascii="Times New Roman" w:hAnsi="Times New Roman" w:cs="Times New Roman"/>
          <w:lang w:val="en-US"/>
        </w:rPr>
        <w:t>All countries use a common language officially despite the fact that they have their own language. We call it as "World Language", and this is English for many years. It has used as official language all over the world. Although it is a constantly used language, we have difficulties with it to learn and to teach. A lot of studies have been done about  this issue so far. The purpose of this paper is to study on the proportion of countries English Proficiency and find the reasons why usage of English is low. In addition, we try to focus on studies, questionnaire  that is done about  "world English."</w:t>
      </w:r>
    </w:p>
    <w:p w:rsidR="00F61B5D" w:rsidRPr="00682AFC" w:rsidRDefault="00F61B5D" w:rsidP="00AD1C06">
      <w:pPr>
        <w:rPr>
          <w:rFonts w:ascii="Times New Roman" w:hAnsi="Times New Roman" w:cs="Times New Roman"/>
          <w:lang w:val="en-US"/>
        </w:rPr>
      </w:pPr>
      <w:r w:rsidRPr="00682AFC">
        <w:rPr>
          <w:rFonts w:ascii="Times New Roman" w:hAnsi="Times New Roman" w:cs="Times New Roman"/>
          <w:lang w:val="en-US"/>
        </w:rPr>
        <w:t>Keywords: World English, Teaching/Learning World English, Intercultural Communication.</w:t>
      </w:r>
    </w:p>
    <w:p w:rsidR="00F61B5D" w:rsidRDefault="00F61B5D" w:rsidP="00AD1C06">
      <w:pPr>
        <w:rPr>
          <w:rFonts w:ascii="Times New Roman" w:hAnsi="Times New Roman" w:cs="Times New Roman"/>
          <w:b/>
          <w:sz w:val="24"/>
          <w:szCs w:val="24"/>
          <w:lang w:val="en-US"/>
        </w:rPr>
      </w:pPr>
    </w:p>
    <w:p w:rsidR="00F61B5D" w:rsidRPr="00F61B5D" w:rsidRDefault="00F61B5D" w:rsidP="00AD1C06">
      <w:pPr>
        <w:rPr>
          <w:rFonts w:ascii="Times New Roman" w:hAnsi="Times New Roman" w:cs="Times New Roman"/>
          <w:b/>
          <w:sz w:val="28"/>
          <w:szCs w:val="28"/>
          <w:lang w:val="en-US"/>
        </w:rPr>
      </w:pPr>
      <w:r w:rsidRPr="00F61B5D">
        <w:rPr>
          <w:rFonts w:ascii="Times New Roman" w:hAnsi="Times New Roman" w:cs="Times New Roman"/>
          <w:b/>
          <w:sz w:val="28"/>
          <w:szCs w:val="28"/>
          <w:lang w:val="en-US"/>
        </w:rPr>
        <w:t>Introduction</w:t>
      </w:r>
    </w:p>
    <w:p w:rsidR="00AD1C06" w:rsidRDefault="00F61B5D" w:rsidP="00F61B5D">
      <w:pPr>
        <w:spacing w:line="360" w:lineRule="auto"/>
        <w:rPr>
          <w:rFonts w:ascii="Times New Roman" w:hAnsi="Times New Roman" w:cs="Times New Roman"/>
          <w:lang w:val="en-US"/>
        </w:rPr>
      </w:pPr>
      <w:r>
        <w:rPr>
          <w:rFonts w:ascii="Times New Roman" w:hAnsi="Times New Roman" w:cs="Times New Roman"/>
          <w:lang w:val="en-US"/>
        </w:rPr>
        <w:tab/>
      </w:r>
      <w:r w:rsidR="00AD1C06" w:rsidRPr="00AD1C06">
        <w:rPr>
          <w:rFonts w:ascii="Times New Roman" w:hAnsi="Times New Roman" w:cs="Times New Roman"/>
          <w:lang w:val="en-US"/>
        </w:rPr>
        <w:t>Language has a highly significant role in development of countries.</w:t>
      </w:r>
      <w:r w:rsidR="00AD1C06">
        <w:rPr>
          <w:rFonts w:ascii="Times New Roman" w:hAnsi="Times New Roman" w:cs="Times New Roman"/>
          <w:lang w:val="en-US"/>
        </w:rPr>
        <w:t xml:space="preserve"> English is a language used in international communication for most countries. In the past, it was used as a second language. Year by year, English started to spread with the migration of native English speakers to America, Canada and Australia, and it continued with the colonization of Asia and Africa where people use English as the official and common language in colonial and postcolonial countries such as India, Pakistan, Ceylon, Singapore, Malaysia, Kenya, and Sudan</w:t>
      </w:r>
      <w:r w:rsidR="00C304BD">
        <w:rPr>
          <w:rFonts w:ascii="Times New Roman" w:hAnsi="Times New Roman" w:cs="Times New Roman"/>
          <w:lang w:val="en-US"/>
        </w:rPr>
        <w:t xml:space="preserve"> (Ustinova,2013). However, the idea of  "Global English" dates back to 1970s which English was used as an International Language (EIL), and it has gained more support year-by-year in globalized world. In this context, the reason why the term "Global English" is used instead of EIL or ELF is because of the word "global", which implies </w:t>
      </w:r>
      <w:proofErr w:type="spellStart"/>
      <w:r w:rsidR="00C304BD">
        <w:rPr>
          <w:rFonts w:ascii="Times New Roman" w:hAnsi="Times New Roman" w:cs="Times New Roman"/>
          <w:lang w:val="en-US"/>
        </w:rPr>
        <w:t>beyon</w:t>
      </w:r>
      <w:proofErr w:type="spellEnd"/>
      <w:r w:rsidR="00C304BD">
        <w:rPr>
          <w:rFonts w:ascii="Times New Roman" w:hAnsi="Times New Roman" w:cs="Times New Roman"/>
          <w:lang w:val="en-US"/>
        </w:rPr>
        <w:t xml:space="preserve"> nation-state framework (</w:t>
      </w:r>
      <w:proofErr w:type="spellStart"/>
      <w:r w:rsidR="00C304BD">
        <w:rPr>
          <w:rFonts w:ascii="Times New Roman" w:hAnsi="Times New Roman" w:cs="Times New Roman"/>
          <w:lang w:val="en-US"/>
        </w:rPr>
        <w:t>Ke</w:t>
      </w:r>
      <w:proofErr w:type="spellEnd"/>
      <w:r w:rsidR="00C304BD">
        <w:rPr>
          <w:rFonts w:ascii="Times New Roman" w:hAnsi="Times New Roman" w:cs="Times New Roman"/>
          <w:lang w:val="en-US"/>
        </w:rPr>
        <w:t>, 2009).</w:t>
      </w:r>
    </w:p>
    <w:p w:rsidR="00944E72" w:rsidRDefault="00F61B5D" w:rsidP="00F61B5D">
      <w:pPr>
        <w:spacing w:line="360" w:lineRule="auto"/>
        <w:rPr>
          <w:rFonts w:ascii="Times New Roman" w:hAnsi="Times New Roman" w:cs="Times New Roman"/>
          <w:lang w:val="en-US"/>
        </w:rPr>
      </w:pPr>
      <w:r>
        <w:rPr>
          <w:rFonts w:ascii="Times New Roman" w:hAnsi="Times New Roman" w:cs="Times New Roman"/>
          <w:lang w:val="en-US"/>
        </w:rPr>
        <w:tab/>
      </w:r>
      <w:r w:rsidR="00C304BD">
        <w:rPr>
          <w:rFonts w:ascii="Times New Roman" w:hAnsi="Times New Roman" w:cs="Times New Roman"/>
          <w:lang w:val="en-US"/>
        </w:rPr>
        <w:t xml:space="preserve">Maybe, you say </w:t>
      </w:r>
      <w:r w:rsidR="00143B9C">
        <w:rPr>
          <w:rFonts w:ascii="Times New Roman" w:hAnsi="Times New Roman" w:cs="Times New Roman"/>
          <w:lang w:val="en-US"/>
        </w:rPr>
        <w:t xml:space="preserve">what is the importance of English as a world Language. Dr. </w:t>
      </w:r>
      <w:proofErr w:type="spellStart"/>
      <w:r w:rsidR="00143B9C">
        <w:rPr>
          <w:rFonts w:ascii="Times New Roman" w:hAnsi="Times New Roman" w:cs="Times New Roman"/>
          <w:lang w:val="en-US"/>
        </w:rPr>
        <w:t>Ustinova</w:t>
      </w:r>
      <w:proofErr w:type="spellEnd"/>
      <w:r w:rsidR="00143B9C">
        <w:rPr>
          <w:rFonts w:ascii="Times New Roman" w:hAnsi="Times New Roman" w:cs="Times New Roman"/>
          <w:lang w:val="en-US"/>
        </w:rPr>
        <w:t xml:space="preserve"> (2013) replies this question with these words:</w:t>
      </w:r>
    </w:p>
    <w:p w:rsidR="00054E56" w:rsidRDefault="00143B9C" w:rsidP="00F61B5D">
      <w:pPr>
        <w:spacing w:line="360" w:lineRule="auto"/>
        <w:ind w:firstLine="851"/>
        <w:rPr>
          <w:rFonts w:ascii="Times New Roman" w:hAnsi="Times New Roman" w:cs="Times New Roman"/>
          <w:lang w:val="en-US"/>
        </w:rPr>
      </w:pPr>
      <w:r>
        <w:rPr>
          <w:rFonts w:ascii="Times New Roman" w:hAnsi="Times New Roman" w:cs="Times New Roman"/>
          <w:lang w:val="en-US"/>
        </w:rPr>
        <w:t xml:space="preserve">"In 21st century, English, still, continue to play the dominant role on a global scale because </w:t>
      </w:r>
      <w:r w:rsidR="00054E56">
        <w:rPr>
          <w:rFonts w:ascii="Times New Roman" w:hAnsi="Times New Roman" w:cs="Times New Roman"/>
          <w:lang w:val="en-US"/>
        </w:rPr>
        <w:tab/>
      </w:r>
      <w:r>
        <w:rPr>
          <w:rFonts w:ascii="Times New Roman" w:hAnsi="Times New Roman" w:cs="Times New Roman"/>
          <w:lang w:val="en-US"/>
        </w:rPr>
        <w:t xml:space="preserve">it has an important demographic weight, a strong economic, intellectual, technological, and </w:t>
      </w:r>
      <w:r w:rsidR="00943537">
        <w:rPr>
          <w:rFonts w:ascii="Times New Roman" w:hAnsi="Times New Roman" w:cs="Times New Roman"/>
          <w:lang w:val="en-US"/>
        </w:rPr>
        <w:tab/>
      </w:r>
      <w:r>
        <w:rPr>
          <w:rFonts w:ascii="Times New Roman" w:hAnsi="Times New Roman" w:cs="Times New Roman"/>
          <w:lang w:val="en-US"/>
        </w:rPr>
        <w:t xml:space="preserve">military power, a previously established international spread, and a high level of </w:t>
      </w:r>
      <w:r w:rsidR="00943537">
        <w:rPr>
          <w:rFonts w:ascii="Times New Roman" w:hAnsi="Times New Roman" w:cs="Times New Roman"/>
          <w:lang w:val="en-US"/>
        </w:rPr>
        <w:tab/>
      </w:r>
      <w:r>
        <w:rPr>
          <w:rFonts w:ascii="Times New Roman" w:hAnsi="Times New Roman" w:cs="Times New Roman"/>
          <w:lang w:val="en-US"/>
        </w:rPr>
        <w:t xml:space="preserve">modernization. More than 300 million people are native speakers of English, and nearly 400 </w:t>
      </w:r>
      <w:r w:rsidR="00943537">
        <w:rPr>
          <w:rFonts w:ascii="Times New Roman" w:hAnsi="Times New Roman" w:cs="Times New Roman"/>
          <w:lang w:val="en-US"/>
        </w:rPr>
        <w:tab/>
      </w:r>
      <w:r>
        <w:rPr>
          <w:rFonts w:ascii="Times New Roman" w:hAnsi="Times New Roman" w:cs="Times New Roman"/>
          <w:lang w:val="en-US"/>
        </w:rPr>
        <w:t xml:space="preserve">million use it as the second language; the estimate of English learners and users is within the </w:t>
      </w:r>
      <w:r w:rsidR="00943537">
        <w:rPr>
          <w:rFonts w:ascii="Times New Roman" w:hAnsi="Times New Roman" w:cs="Times New Roman"/>
          <w:lang w:val="en-US"/>
        </w:rPr>
        <w:tab/>
      </w:r>
      <w:r>
        <w:rPr>
          <w:rFonts w:ascii="Times New Roman" w:hAnsi="Times New Roman" w:cs="Times New Roman"/>
          <w:lang w:val="en-US"/>
        </w:rPr>
        <w:t xml:space="preserve">range of </w:t>
      </w:r>
      <w:r w:rsidR="00A5392F">
        <w:rPr>
          <w:rFonts w:ascii="Times New Roman" w:hAnsi="Times New Roman" w:cs="Times New Roman"/>
          <w:lang w:val="en-US"/>
        </w:rPr>
        <w:t xml:space="preserve">800 million to 2 billion people (Goodman and </w:t>
      </w:r>
      <w:proofErr w:type="spellStart"/>
      <w:r w:rsidR="00A5392F">
        <w:rPr>
          <w:rFonts w:ascii="Times New Roman" w:hAnsi="Times New Roman" w:cs="Times New Roman"/>
          <w:lang w:val="en-US"/>
        </w:rPr>
        <w:t>Graddol</w:t>
      </w:r>
      <w:proofErr w:type="spellEnd"/>
      <w:r w:rsidR="00A5392F">
        <w:rPr>
          <w:rFonts w:ascii="Times New Roman" w:hAnsi="Times New Roman" w:cs="Times New Roman"/>
          <w:lang w:val="en-US"/>
        </w:rPr>
        <w:t xml:space="preserve"> 1996, </w:t>
      </w:r>
      <w:proofErr w:type="spellStart"/>
      <w:r w:rsidR="00A5392F">
        <w:rPr>
          <w:rFonts w:ascii="Times New Roman" w:hAnsi="Times New Roman" w:cs="Times New Roman"/>
          <w:lang w:val="en-US"/>
        </w:rPr>
        <w:t>Modiano</w:t>
      </w:r>
      <w:proofErr w:type="spellEnd"/>
      <w:r w:rsidR="00A5392F">
        <w:rPr>
          <w:rFonts w:ascii="Times New Roman" w:hAnsi="Times New Roman" w:cs="Times New Roman"/>
          <w:lang w:val="en-US"/>
        </w:rPr>
        <w:t xml:space="preserve"> 1996, </w:t>
      </w:r>
      <w:r w:rsidR="00943537">
        <w:rPr>
          <w:rFonts w:ascii="Times New Roman" w:hAnsi="Times New Roman" w:cs="Times New Roman"/>
          <w:lang w:val="en-US"/>
        </w:rPr>
        <w:tab/>
      </w:r>
      <w:proofErr w:type="spellStart"/>
      <w:r w:rsidR="00A5392F">
        <w:rPr>
          <w:rFonts w:ascii="Times New Roman" w:hAnsi="Times New Roman" w:cs="Times New Roman"/>
          <w:lang w:val="en-US"/>
        </w:rPr>
        <w:t>Trunchot</w:t>
      </w:r>
      <w:proofErr w:type="spellEnd"/>
      <w:r w:rsidR="00A5392F">
        <w:rPr>
          <w:rFonts w:ascii="Times New Roman" w:hAnsi="Times New Roman" w:cs="Times New Roman"/>
          <w:lang w:val="en-US"/>
        </w:rPr>
        <w:t xml:space="preserve"> 1997, </w:t>
      </w:r>
      <w:proofErr w:type="spellStart"/>
      <w:r w:rsidR="00A5392F">
        <w:rPr>
          <w:rFonts w:ascii="Times New Roman" w:hAnsi="Times New Roman" w:cs="Times New Roman"/>
          <w:lang w:val="en-US"/>
        </w:rPr>
        <w:t>Ustinova</w:t>
      </w:r>
      <w:proofErr w:type="spellEnd"/>
      <w:r w:rsidR="00A5392F">
        <w:rPr>
          <w:rFonts w:ascii="Times New Roman" w:hAnsi="Times New Roman" w:cs="Times New Roman"/>
          <w:lang w:val="en-US"/>
        </w:rPr>
        <w:t xml:space="preserve"> 2005, 20089. The dominance of English in science, research, </w:t>
      </w:r>
      <w:r w:rsidR="00943537">
        <w:rPr>
          <w:rFonts w:ascii="Times New Roman" w:hAnsi="Times New Roman" w:cs="Times New Roman"/>
          <w:lang w:val="en-US"/>
        </w:rPr>
        <w:tab/>
      </w:r>
      <w:r w:rsidR="00A5392F">
        <w:rPr>
          <w:rFonts w:ascii="Times New Roman" w:hAnsi="Times New Roman" w:cs="Times New Roman"/>
          <w:lang w:val="en-US"/>
        </w:rPr>
        <w:t xml:space="preserve">commerce, mass media, transport, communication, and youth culture goes hand in hand with </w:t>
      </w:r>
      <w:r w:rsidR="00943537">
        <w:rPr>
          <w:rFonts w:ascii="Times New Roman" w:hAnsi="Times New Roman" w:cs="Times New Roman"/>
          <w:lang w:val="en-US"/>
        </w:rPr>
        <w:lastRenderedPageBreak/>
        <w:tab/>
      </w:r>
      <w:r w:rsidR="00A5392F">
        <w:rPr>
          <w:rFonts w:ascii="Times New Roman" w:hAnsi="Times New Roman" w:cs="Times New Roman"/>
          <w:lang w:val="en-US"/>
        </w:rPr>
        <w:t xml:space="preserve">an unprecedented need for a Lingua Franca 8Crystal 1997). According to the survey, held by </w:t>
      </w:r>
      <w:r w:rsidR="00943537">
        <w:rPr>
          <w:rFonts w:ascii="Times New Roman" w:hAnsi="Times New Roman" w:cs="Times New Roman"/>
          <w:lang w:val="en-US"/>
        </w:rPr>
        <w:tab/>
      </w:r>
      <w:r w:rsidR="00A5392F">
        <w:rPr>
          <w:rFonts w:ascii="Times New Roman" w:hAnsi="Times New Roman" w:cs="Times New Roman"/>
          <w:lang w:val="en-US"/>
        </w:rPr>
        <w:t xml:space="preserve">the British Council, as many as 79% of respondents disagree that another language will </w:t>
      </w:r>
      <w:r w:rsidR="00943537">
        <w:rPr>
          <w:rFonts w:ascii="Times New Roman" w:hAnsi="Times New Roman" w:cs="Times New Roman"/>
          <w:lang w:val="en-US"/>
        </w:rPr>
        <w:tab/>
      </w:r>
      <w:r w:rsidR="00A5392F">
        <w:rPr>
          <w:rFonts w:ascii="Times New Roman" w:hAnsi="Times New Roman" w:cs="Times New Roman"/>
          <w:lang w:val="en-US"/>
        </w:rPr>
        <w:t xml:space="preserve">challenge the role </w:t>
      </w:r>
      <w:r w:rsidR="00943537">
        <w:rPr>
          <w:rFonts w:ascii="Times New Roman" w:hAnsi="Times New Roman" w:cs="Times New Roman"/>
          <w:lang w:val="en-US"/>
        </w:rPr>
        <w:t xml:space="preserve">of English, and over 95% agree that English will remain the global main </w:t>
      </w:r>
      <w:r w:rsidR="00943537">
        <w:rPr>
          <w:rFonts w:ascii="Times New Roman" w:hAnsi="Times New Roman" w:cs="Times New Roman"/>
          <w:lang w:val="en-US"/>
        </w:rPr>
        <w:tab/>
        <w:t xml:space="preserve">language of communication and the media in the future ( </w:t>
      </w:r>
      <w:proofErr w:type="spellStart"/>
      <w:r w:rsidR="00943537">
        <w:rPr>
          <w:rFonts w:ascii="Times New Roman" w:hAnsi="Times New Roman" w:cs="Times New Roman"/>
          <w:lang w:val="en-US"/>
        </w:rPr>
        <w:t>Bamgbose</w:t>
      </w:r>
      <w:proofErr w:type="spellEnd"/>
      <w:r w:rsidR="00943537">
        <w:rPr>
          <w:rFonts w:ascii="Times New Roman" w:hAnsi="Times New Roman" w:cs="Times New Roman"/>
          <w:lang w:val="en-US"/>
        </w:rPr>
        <w:t xml:space="preserve"> 2001, 357). English </w:t>
      </w:r>
      <w:r w:rsidR="00943537">
        <w:rPr>
          <w:rFonts w:ascii="Times New Roman" w:hAnsi="Times New Roman" w:cs="Times New Roman"/>
          <w:lang w:val="en-US"/>
        </w:rPr>
        <w:tab/>
        <w:t xml:space="preserve">undoubtedly is the most important language of international exchange; though other languages </w:t>
      </w:r>
      <w:r w:rsidR="00943537">
        <w:rPr>
          <w:rFonts w:ascii="Times New Roman" w:hAnsi="Times New Roman" w:cs="Times New Roman"/>
          <w:lang w:val="en-US"/>
        </w:rPr>
        <w:tab/>
        <w:t xml:space="preserve">are still used as </w:t>
      </w:r>
      <w:proofErr w:type="spellStart"/>
      <w:r w:rsidR="00943537">
        <w:rPr>
          <w:rFonts w:ascii="Times New Roman" w:hAnsi="Times New Roman" w:cs="Times New Roman"/>
          <w:lang w:val="en-US"/>
        </w:rPr>
        <w:t>Linguae</w:t>
      </w:r>
      <w:proofErr w:type="spellEnd"/>
      <w:r w:rsidR="00943537">
        <w:rPr>
          <w:rFonts w:ascii="Times New Roman" w:hAnsi="Times New Roman" w:cs="Times New Roman"/>
          <w:lang w:val="en-US"/>
        </w:rPr>
        <w:t xml:space="preserve"> </w:t>
      </w:r>
      <w:proofErr w:type="spellStart"/>
      <w:r w:rsidR="00943537">
        <w:rPr>
          <w:rFonts w:ascii="Times New Roman" w:hAnsi="Times New Roman" w:cs="Times New Roman"/>
          <w:lang w:val="en-US"/>
        </w:rPr>
        <w:t>Francae</w:t>
      </w:r>
      <w:proofErr w:type="spellEnd"/>
      <w:r w:rsidR="00943537">
        <w:rPr>
          <w:rFonts w:ascii="Times New Roman" w:hAnsi="Times New Roman" w:cs="Times New Roman"/>
          <w:lang w:val="en-US"/>
        </w:rPr>
        <w:t xml:space="preserve"> in the </w:t>
      </w:r>
      <w:proofErr w:type="spellStart"/>
      <w:r w:rsidR="00943537">
        <w:rPr>
          <w:rFonts w:ascii="Times New Roman" w:hAnsi="Times New Roman" w:cs="Times New Roman"/>
          <w:lang w:val="en-US"/>
        </w:rPr>
        <w:t>world:Arabic</w:t>
      </w:r>
      <w:proofErr w:type="spellEnd"/>
      <w:r w:rsidR="00943537">
        <w:rPr>
          <w:rFonts w:ascii="Times New Roman" w:hAnsi="Times New Roman" w:cs="Times New Roman"/>
          <w:lang w:val="en-US"/>
        </w:rPr>
        <w:t xml:space="preserve">, German, Mandarin, and Russian among </w:t>
      </w:r>
      <w:r w:rsidR="00943537">
        <w:rPr>
          <w:rFonts w:ascii="Times New Roman" w:hAnsi="Times New Roman" w:cs="Times New Roman"/>
          <w:lang w:val="en-US"/>
        </w:rPr>
        <w:tab/>
        <w:t>them (Forbes Insights 2012,1)."</w:t>
      </w:r>
    </w:p>
    <w:p w:rsidR="008B5592" w:rsidRDefault="008B5592" w:rsidP="00F61B5D">
      <w:pPr>
        <w:spacing w:line="360" w:lineRule="auto"/>
        <w:ind w:firstLine="851"/>
        <w:rPr>
          <w:rFonts w:ascii="Times New Roman" w:hAnsi="Times New Roman" w:cs="Times New Roman"/>
          <w:lang w:val="en-US"/>
        </w:rPr>
      </w:pPr>
    </w:p>
    <w:p w:rsidR="00741F4E" w:rsidRDefault="00054E56" w:rsidP="00F61B5D">
      <w:pPr>
        <w:tabs>
          <w:tab w:val="left" w:pos="5387"/>
        </w:tabs>
        <w:spacing w:line="360" w:lineRule="auto"/>
        <w:rPr>
          <w:rFonts w:ascii="Times New Roman" w:hAnsi="Times New Roman" w:cs="Times New Roman"/>
          <w:lang w:val="en-US"/>
        </w:rPr>
      </w:pPr>
      <w:r>
        <w:rPr>
          <w:rFonts w:ascii="Times New Roman" w:hAnsi="Times New Roman" w:cs="Times New Roman"/>
          <w:lang w:val="en-US"/>
        </w:rPr>
        <w:t>Yet, there are something missing in learning English whereas it is used by millions of people all around the world. People cannot use English sufficiently although it is world language. A lot of  researcher have made investigations about this issue, and they have found some results.</w:t>
      </w:r>
      <w:r w:rsidR="00741F4E">
        <w:rPr>
          <w:rFonts w:ascii="Times New Roman" w:hAnsi="Times New Roman" w:cs="Times New Roman"/>
          <w:lang w:val="en-US"/>
        </w:rPr>
        <w:t xml:space="preserve"> Now will analyze the results of English Proficiency by proportions</w:t>
      </w:r>
      <w:r w:rsidR="008B5592">
        <w:rPr>
          <w:rFonts w:ascii="Times New Roman" w:hAnsi="Times New Roman" w:cs="Times New Roman"/>
          <w:lang w:val="en-US"/>
        </w:rPr>
        <w:t xml:space="preserve"> with data of English Proficiency Index (2013, 2014) </w:t>
      </w:r>
      <w:r w:rsidR="00741F4E">
        <w:rPr>
          <w:rFonts w:ascii="Times New Roman" w:hAnsi="Times New Roman" w:cs="Times New Roman"/>
          <w:lang w:val="en-US"/>
        </w:rPr>
        <w:t>:</w:t>
      </w:r>
    </w:p>
    <w:p w:rsidR="00F61B5D" w:rsidRDefault="00F61B5D" w:rsidP="00F61B5D">
      <w:pPr>
        <w:tabs>
          <w:tab w:val="left" w:pos="5387"/>
        </w:tabs>
        <w:spacing w:line="360" w:lineRule="auto"/>
        <w:rPr>
          <w:rFonts w:ascii="Times New Roman" w:hAnsi="Times New Roman" w:cs="Times New Roman"/>
          <w:lang w:val="en-US"/>
        </w:rPr>
      </w:pPr>
    </w:p>
    <w:p w:rsidR="00F61B5D" w:rsidRDefault="00F61B5D" w:rsidP="00F61B5D">
      <w:pPr>
        <w:tabs>
          <w:tab w:val="left" w:pos="5387"/>
        </w:tabs>
        <w:spacing w:line="360" w:lineRule="auto"/>
        <w:rPr>
          <w:rFonts w:ascii="Times New Roman" w:hAnsi="Times New Roman" w:cs="Times New Roman"/>
          <w:lang w:val="en-US"/>
        </w:rPr>
      </w:pPr>
    </w:p>
    <w:p w:rsidR="00F61B5D" w:rsidRDefault="00F61B5D" w:rsidP="00F61B5D">
      <w:pPr>
        <w:tabs>
          <w:tab w:val="left" w:pos="5387"/>
        </w:tabs>
        <w:spacing w:line="360" w:lineRule="auto"/>
        <w:rPr>
          <w:rFonts w:ascii="Times New Roman" w:hAnsi="Times New Roman" w:cs="Times New Roman"/>
          <w:lang w:val="en-US"/>
        </w:rPr>
      </w:pPr>
    </w:p>
    <w:p w:rsidR="00F61B5D" w:rsidRDefault="00F61B5D" w:rsidP="00F61B5D">
      <w:pPr>
        <w:tabs>
          <w:tab w:val="left" w:pos="5387"/>
        </w:tabs>
        <w:spacing w:line="360" w:lineRule="auto"/>
        <w:rPr>
          <w:rFonts w:ascii="Times New Roman" w:hAnsi="Times New Roman" w:cs="Times New Roman"/>
          <w:lang w:val="en-US"/>
        </w:rPr>
      </w:pPr>
    </w:p>
    <w:p w:rsidR="00CA2350" w:rsidRDefault="00404B4F" w:rsidP="00054E56">
      <w:pPr>
        <w:rPr>
          <w:rFonts w:ascii="Times New Roman" w:hAnsi="Times New Roman" w:cs="Times New Roman"/>
          <w:lang w:val="en-US"/>
        </w:rPr>
      </w:pPr>
      <w:r w:rsidRPr="00404B4F">
        <w:rPr>
          <w:rFonts w:ascii="Times New Roman" w:hAnsi="Times New Roman" w:cs="Times New Roman"/>
          <w:lang w:val="en-US"/>
        </w:rPr>
      </w:r>
      <w:r>
        <w:rPr>
          <w:rFonts w:ascii="Times New Roman" w:hAnsi="Times New Roman" w:cs="Times New Roman"/>
          <w:lang w:val="en-US"/>
        </w:rPr>
        <w:pict>
          <v:group id="_x0000_s1028" editas="canvas" style="width:453pt;height:194.25pt;mso-position-horizontal-relative:char;mso-position-vertical-relative:line" coordsize="9060,388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060;height:3885" o:preferrelative="f">
              <v:fill o:detectmouseclick="t"/>
              <v:path o:extrusionok="t" o:connecttype="none"/>
              <o:lock v:ext="edit" text="t"/>
            </v:shape>
            <v:shape id="_x0000_s1029" type="#_x0000_t75" style="position:absolute;width:9073;height:3898">
              <v:imagedata r:id="rId5" o:title=""/>
            </v:shape>
            <w10:wrap type="none"/>
            <w10:anchorlock/>
          </v:group>
        </w:pict>
      </w:r>
    </w:p>
    <w:p w:rsidR="00741F4E" w:rsidRDefault="00741F4E" w:rsidP="00054E56">
      <w:pPr>
        <w:rPr>
          <w:rFonts w:ascii="Times New Roman" w:hAnsi="Times New Roman" w:cs="Times New Roman"/>
          <w:lang w:val="en-US"/>
        </w:rPr>
      </w:pPr>
    </w:p>
    <w:p w:rsidR="00741F4E" w:rsidRDefault="00741F4E" w:rsidP="00054E56">
      <w:pPr>
        <w:rPr>
          <w:rFonts w:ascii="Times New Roman" w:hAnsi="Times New Roman" w:cs="Times New Roman"/>
          <w:lang w:val="en-US"/>
        </w:rPr>
      </w:pPr>
    </w:p>
    <w:p w:rsidR="00741F4E" w:rsidRDefault="00404B4F" w:rsidP="00054E56">
      <w:pPr>
        <w:rPr>
          <w:rFonts w:ascii="Times New Roman" w:hAnsi="Times New Roman" w:cs="Times New Roman"/>
          <w:lang w:val="en-US"/>
        </w:rPr>
      </w:pPr>
      <w:r w:rsidRPr="00404B4F">
        <w:rPr>
          <w:rFonts w:ascii="Times New Roman" w:hAnsi="Times New Roman" w:cs="Times New Roman"/>
          <w:lang w:val="en-US"/>
        </w:rPr>
      </w:r>
      <w:r>
        <w:rPr>
          <w:rFonts w:ascii="Times New Roman" w:hAnsi="Times New Roman" w:cs="Times New Roman"/>
          <w:lang w:val="en-US"/>
        </w:rPr>
        <w:pict>
          <v:group id="_x0000_s1036" editas="canvas" style="width:458.4pt;height:197.9pt;mso-position-horizontal-relative:char;mso-position-vertical-relative:line" coordsize="9168,3958">
            <o:lock v:ext="edit" aspectratio="t"/>
            <v:shape id="_x0000_s1035" type="#_x0000_t75" style="position:absolute;width:9168;height:3958" o:preferrelative="f">
              <v:fill o:detectmouseclick="t"/>
              <v:path o:extrusionok="t" o:connecttype="none"/>
              <o:lock v:ext="edit" text="t"/>
            </v:shape>
            <v:shape id="_x0000_s1037" type="#_x0000_t75" style="position:absolute;width:9088;height:3958">
              <v:imagedata r:id="rId6" o:title=""/>
            </v:shape>
            <w10:wrap type="none"/>
            <w10:anchorlock/>
          </v:group>
        </w:pict>
      </w:r>
      <w:r>
        <w:rPr>
          <w:rFonts w:ascii="Times New Roman" w:hAnsi="Times New Roman" w:cs="Times New Roman"/>
          <w:noProof/>
          <w:lang w:eastAsia="tr-TR"/>
        </w:rPr>
        <w:lastRenderedPageBreak/>
        <w:pict>
          <v:shape id="_x0000_s1041" type="#_x0000_t75" style="position:absolute;margin-left:-12.75pt;margin-top:-9.75pt;width:405pt;height:709.5pt;z-index:251658240;mso-position-horizontal-relative:text;mso-position-vertical-relative:text">
            <v:imagedata r:id="rId7" o:title=""/>
          </v:shape>
        </w:pict>
      </w:r>
      <w:r w:rsidRPr="00404B4F">
        <w:rPr>
          <w:rFonts w:ascii="Times New Roman" w:hAnsi="Times New Roman" w:cs="Times New Roman"/>
          <w:lang w:val="en-US"/>
        </w:rPr>
      </w:r>
      <w:r>
        <w:rPr>
          <w:rFonts w:ascii="Times New Roman" w:hAnsi="Times New Roman" w:cs="Times New Roman"/>
          <w:lang w:val="en-US"/>
        </w:rPr>
        <w:pict>
          <v:group id="_x0000_s1040" editas="canvas" style="width:404.25pt;height:708.75pt;mso-position-horizontal-relative:char;mso-position-vertical-relative:line" coordsize="8085,14175">
            <o:lock v:ext="edit" aspectratio="t"/>
            <v:shape id="_x0000_s1039" type="#_x0000_t75" style="position:absolute;width:8085;height:14175" o:preferrelative="f">
              <v:fill o:detectmouseclick="t"/>
              <v:path o:extrusionok="t" o:connecttype="none"/>
              <o:lock v:ext="edit" text="t"/>
            </v:shape>
            <w10:wrap type="none"/>
            <w10:anchorlock/>
          </v:group>
        </w:pict>
      </w:r>
    </w:p>
    <w:p w:rsidR="00741F4E" w:rsidRDefault="00741F4E" w:rsidP="00054E56">
      <w:pPr>
        <w:rPr>
          <w:rFonts w:ascii="Times New Roman" w:hAnsi="Times New Roman" w:cs="Times New Roman"/>
          <w:lang w:val="en-US"/>
        </w:rPr>
      </w:pPr>
    </w:p>
    <w:p w:rsidR="00741F4E" w:rsidRDefault="00741F4E" w:rsidP="00054E56">
      <w:pPr>
        <w:rPr>
          <w:rFonts w:ascii="Times New Roman" w:hAnsi="Times New Roman" w:cs="Times New Roman"/>
          <w:lang w:val="en-US"/>
        </w:rPr>
      </w:pPr>
    </w:p>
    <w:p w:rsidR="00BC7B91" w:rsidRDefault="008D0670" w:rsidP="00513F67">
      <w:pPr>
        <w:spacing w:line="360" w:lineRule="auto"/>
        <w:rPr>
          <w:rFonts w:ascii="Times New Roman" w:hAnsi="Times New Roman" w:cs="Times New Roman"/>
          <w:lang w:val="en-US"/>
        </w:rPr>
      </w:pPr>
      <w:r>
        <w:rPr>
          <w:rFonts w:ascii="Times New Roman" w:hAnsi="Times New Roman" w:cs="Times New Roman"/>
          <w:lang w:val="en-US"/>
        </w:rPr>
        <w:t xml:space="preserve"> </w:t>
      </w:r>
      <w:r w:rsidR="00F61B5D">
        <w:rPr>
          <w:rFonts w:ascii="Times New Roman" w:hAnsi="Times New Roman" w:cs="Times New Roman"/>
          <w:lang w:val="en-US"/>
        </w:rPr>
        <w:tab/>
      </w:r>
      <w:r w:rsidR="00CA2350">
        <w:rPr>
          <w:rFonts w:ascii="Times New Roman" w:hAnsi="Times New Roman" w:cs="Times New Roman"/>
          <w:lang w:val="en-US"/>
        </w:rPr>
        <w:t>When we compare these two chart</w:t>
      </w:r>
      <w:r w:rsidR="009463AE">
        <w:rPr>
          <w:rFonts w:ascii="Times New Roman" w:hAnsi="Times New Roman" w:cs="Times New Roman"/>
          <w:lang w:val="en-US"/>
        </w:rPr>
        <w:t>,</w:t>
      </w:r>
      <w:r w:rsidR="00CA2350">
        <w:rPr>
          <w:rFonts w:ascii="Times New Roman" w:hAnsi="Times New Roman" w:cs="Times New Roman"/>
          <w:lang w:val="en-US"/>
        </w:rPr>
        <w:t xml:space="preserve"> we see Japan has moderate proficiency.</w:t>
      </w:r>
      <w:r w:rsidR="00C93CB1">
        <w:rPr>
          <w:rFonts w:ascii="Times New Roman" w:hAnsi="Times New Roman" w:cs="Times New Roman"/>
          <w:lang w:val="en-US"/>
        </w:rPr>
        <w:t xml:space="preserve"> It has 52.88 rank of English Proficiency in 2014 while this proportion was 55.14 in 2012. </w:t>
      </w:r>
      <w:r>
        <w:rPr>
          <w:rFonts w:ascii="Times New Roman" w:hAnsi="Times New Roman" w:cs="Times New Roman"/>
          <w:lang w:val="en-US"/>
        </w:rPr>
        <w:t xml:space="preserve"> </w:t>
      </w:r>
      <w:r w:rsidR="009463AE">
        <w:rPr>
          <w:rFonts w:ascii="Times New Roman" w:hAnsi="Times New Roman" w:cs="Times New Roman"/>
          <w:lang w:val="en-US"/>
        </w:rPr>
        <w:t>Liang Morita (2013) interpret that situation with these words:  I</w:t>
      </w:r>
      <w:r>
        <w:rPr>
          <w:rFonts w:ascii="Times New Roman" w:hAnsi="Times New Roman" w:cs="Times New Roman"/>
          <w:lang w:val="en-US"/>
        </w:rPr>
        <w:t xml:space="preserve">n Japan, levels of English proficiency is low despite six years of near-compulsory English in junior high and high school, and the multi-million-dollar English conversation school industry. Many English teaching professionals claim that it is partly because of the grammar translation method by giving an example such as "word-by-word translation of English text into Japanese and </w:t>
      </w:r>
      <w:r w:rsidR="000C38B6">
        <w:rPr>
          <w:rFonts w:ascii="Times New Roman" w:hAnsi="Times New Roman" w:cs="Times New Roman"/>
          <w:lang w:val="en-US"/>
        </w:rPr>
        <w:t>vice versa."</w:t>
      </w:r>
      <w:r w:rsidR="00E715C4">
        <w:rPr>
          <w:rFonts w:ascii="Times New Roman" w:hAnsi="Times New Roman" w:cs="Times New Roman"/>
          <w:lang w:val="en-US"/>
        </w:rPr>
        <w:t xml:space="preserve"> But that method was considered to be harmful for learning language because the learner of authentic language is less valuable than the memorization of language rules. Then government attempted to develop education of  English language between in 1989 and 2002. The grammar translation</w:t>
      </w:r>
      <w:r w:rsidR="006056FC">
        <w:rPr>
          <w:rFonts w:ascii="Times New Roman" w:hAnsi="Times New Roman" w:cs="Times New Roman"/>
          <w:lang w:val="en-US"/>
        </w:rPr>
        <w:t xml:space="preserve"> </w:t>
      </w:r>
      <w:r w:rsidR="00E715C4">
        <w:rPr>
          <w:rFonts w:ascii="Times New Roman" w:hAnsi="Times New Roman" w:cs="Times New Roman"/>
          <w:lang w:val="en-US"/>
        </w:rPr>
        <w:t xml:space="preserve">method has been replaced with a communicative approach to Teaching English as a Second Language (TESOL). That program required some establishments such as "the Japan Exchange and Teaching (JET) program in 1987. It was to make native speaker of English assistant English Teacher in schools. Also, English conversation was introduced in elementary </w:t>
      </w:r>
      <w:r w:rsidR="006056FC">
        <w:rPr>
          <w:rFonts w:ascii="Times New Roman" w:hAnsi="Times New Roman" w:cs="Times New Roman"/>
          <w:lang w:val="en-US"/>
        </w:rPr>
        <w:t>schools as an elective course. With these improvements, including taking a listening component in the central university entrance examination since 2006, the grammar translation approach is still used commonly in schools and universities.</w:t>
      </w:r>
      <w:r w:rsidR="005B4FB9">
        <w:rPr>
          <w:rFonts w:ascii="Times New Roman" w:hAnsi="Times New Roman" w:cs="Times New Roman"/>
          <w:lang w:val="en-US"/>
        </w:rPr>
        <w:t xml:space="preserve"> In addition to the grammar translation method, lack of student's motivation is a factor in being inadequate in student's English skills. To be able to solve this problem, students need to improve themselves in nature where English is used actively, so teachers, also, modify their teaching methods.</w:t>
      </w:r>
    </w:p>
    <w:p w:rsidR="00440BE6" w:rsidRDefault="00440BE6" w:rsidP="00054E56">
      <w:pPr>
        <w:rPr>
          <w:rFonts w:ascii="Times New Roman" w:hAnsi="Times New Roman" w:cs="Times New Roman"/>
          <w:lang w:val="en-US"/>
        </w:rPr>
      </w:pPr>
    </w:p>
    <w:p w:rsidR="00440BE6" w:rsidRDefault="00440BE6" w:rsidP="00440BE6">
      <w:pPr>
        <w:rPr>
          <w:rFonts w:ascii="Times New Roman" w:hAnsi="Times New Roman" w:cs="Times New Roman"/>
          <w:b/>
          <w:sz w:val="24"/>
          <w:szCs w:val="24"/>
          <w:lang w:val="en-US"/>
        </w:rPr>
      </w:pPr>
      <w:r w:rsidRPr="00723E82">
        <w:rPr>
          <w:rFonts w:ascii="Times New Roman" w:hAnsi="Times New Roman" w:cs="Times New Roman"/>
          <w:b/>
          <w:sz w:val="24"/>
          <w:szCs w:val="24"/>
          <w:lang w:val="en-US"/>
        </w:rPr>
        <w:t xml:space="preserve">THE LITERATURE OF REVIEW </w:t>
      </w:r>
    </w:p>
    <w:p w:rsidR="00F61B5D" w:rsidRPr="00723E82" w:rsidRDefault="00F61B5D" w:rsidP="00440BE6">
      <w:pPr>
        <w:rPr>
          <w:rFonts w:ascii="Times New Roman" w:hAnsi="Times New Roman" w:cs="Times New Roman"/>
          <w:b/>
          <w:sz w:val="24"/>
          <w:szCs w:val="24"/>
          <w:lang w:val="en-US"/>
        </w:rPr>
      </w:pPr>
    </w:p>
    <w:p w:rsidR="00440BE6" w:rsidRDefault="00440BE6" w:rsidP="00F61B5D">
      <w:pPr>
        <w:spacing w:line="240" w:lineRule="auto"/>
        <w:rPr>
          <w:rFonts w:ascii="Times New Roman" w:hAnsi="Times New Roman" w:cs="Times New Roman"/>
          <w:i/>
          <w:lang w:val="en-US"/>
        </w:rPr>
      </w:pPr>
      <w:r>
        <w:rPr>
          <w:rFonts w:ascii="Times New Roman" w:hAnsi="Times New Roman" w:cs="Times New Roman"/>
          <w:lang w:val="en-US"/>
        </w:rPr>
        <w:t>1.</w:t>
      </w:r>
      <w:r>
        <w:rPr>
          <w:rFonts w:ascii="Times New Roman" w:hAnsi="Times New Roman" w:cs="Times New Roman"/>
          <w:lang w:val="en-US"/>
        </w:rPr>
        <w:tab/>
      </w:r>
      <w:r>
        <w:rPr>
          <w:rFonts w:ascii="Times New Roman" w:hAnsi="Times New Roman" w:cs="Times New Roman"/>
          <w:i/>
          <w:lang w:val="en-US"/>
        </w:rPr>
        <w:t>English Proficiency Index 2012</w:t>
      </w:r>
    </w:p>
    <w:p w:rsidR="00440BE6" w:rsidRDefault="00440BE6" w:rsidP="00F61B5D">
      <w:pPr>
        <w:spacing w:line="240" w:lineRule="auto"/>
        <w:rPr>
          <w:rFonts w:ascii="Times New Roman" w:hAnsi="Times New Roman" w:cs="Times New Roman"/>
          <w:i/>
          <w:lang w:val="en-US"/>
        </w:rPr>
      </w:pPr>
      <w:r>
        <w:rPr>
          <w:rFonts w:ascii="Times New Roman" w:hAnsi="Times New Roman" w:cs="Times New Roman"/>
          <w:i/>
          <w:lang w:val="en-US"/>
        </w:rPr>
        <w:tab/>
        <w:t>English Proficiency Index 2014</w:t>
      </w:r>
    </w:p>
    <w:p w:rsidR="00440BE6" w:rsidRDefault="00440BE6" w:rsidP="00F61B5D">
      <w:pPr>
        <w:spacing w:line="360" w:lineRule="auto"/>
        <w:rPr>
          <w:rFonts w:ascii="Times New Roman" w:hAnsi="Times New Roman" w:cs="Times New Roman"/>
          <w:lang w:val="en-US"/>
        </w:rPr>
      </w:pPr>
      <w:r>
        <w:rPr>
          <w:rFonts w:ascii="Times New Roman" w:hAnsi="Times New Roman" w:cs="Times New Roman"/>
          <w:lang w:val="en-US"/>
        </w:rPr>
        <w:t>This document contains rates of  English Proficiency that is searched in 2012 for countries, and information about the relationship between these countries and English. I used the rates of Japan's English Proficiency.</w:t>
      </w:r>
    </w:p>
    <w:p w:rsidR="00F61B5D" w:rsidRDefault="00F61B5D" w:rsidP="00F61B5D">
      <w:pPr>
        <w:spacing w:line="360" w:lineRule="auto"/>
        <w:rPr>
          <w:rFonts w:ascii="Times New Roman" w:hAnsi="Times New Roman" w:cs="Times New Roman"/>
          <w:lang w:val="en-US"/>
        </w:rPr>
      </w:pPr>
    </w:p>
    <w:p w:rsidR="00F61B5D" w:rsidRDefault="00F61B5D" w:rsidP="00F61B5D">
      <w:pPr>
        <w:spacing w:line="360" w:lineRule="auto"/>
        <w:rPr>
          <w:rFonts w:ascii="Times New Roman" w:hAnsi="Times New Roman" w:cs="Times New Roman"/>
          <w:lang w:val="en-US"/>
        </w:rPr>
      </w:pPr>
    </w:p>
    <w:p w:rsidR="00513F67" w:rsidRDefault="00513F67" w:rsidP="00F61B5D">
      <w:pPr>
        <w:spacing w:line="360" w:lineRule="auto"/>
        <w:rPr>
          <w:rFonts w:ascii="Times New Roman" w:hAnsi="Times New Roman" w:cs="Times New Roman"/>
          <w:lang w:val="en-US"/>
        </w:rPr>
      </w:pPr>
    </w:p>
    <w:p w:rsidR="00440BE6" w:rsidRDefault="00440BE6" w:rsidP="00F61B5D">
      <w:pPr>
        <w:spacing w:line="240" w:lineRule="auto"/>
        <w:rPr>
          <w:rFonts w:ascii="Times New Roman" w:hAnsi="Times New Roman" w:cs="Times New Roman"/>
          <w:i/>
          <w:lang w:val="en-US"/>
        </w:rPr>
      </w:pPr>
      <w:r>
        <w:rPr>
          <w:rFonts w:ascii="Times New Roman" w:hAnsi="Times New Roman" w:cs="Times New Roman"/>
          <w:lang w:val="en-US"/>
        </w:rPr>
        <w:lastRenderedPageBreak/>
        <w:t>2.</w:t>
      </w:r>
      <w:r>
        <w:rPr>
          <w:rFonts w:ascii="Times New Roman" w:hAnsi="Times New Roman" w:cs="Times New Roman"/>
          <w:lang w:val="en-US"/>
        </w:rPr>
        <w:tab/>
      </w:r>
      <w:r>
        <w:rPr>
          <w:rFonts w:ascii="Times New Roman" w:hAnsi="Times New Roman" w:cs="Times New Roman"/>
          <w:i/>
          <w:lang w:val="en-US"/>
        </w:rPr>
        <w:t>Journal of English as an International Language</w:t>
      </w:r>
    </w:p>
    <w:p w:rsidR="00440BE6" w:rsidRDefault="00440BE6" w:rsidP="00F61B5D">
      <w:pPr>
        <w:spacing w:line="240" w:lineRule="auto"/>
        <w:rPr>
          <w:rFonts w:ascii="Times New Roman" w:hAnsi="Times New Roman" w:cs="Times New Roman"/>
          <w:i/>
          <w:lang w:val="en-US"/>
        </w:rPr>
      </w:pPr>
      <w:r>
        <w:rPr>
          <w:rFonts w:ascii="Times New Roman" w:hAnsi="Times New Roman" w:cs="Times New Roman"/>
          <w:i/>
          <w:lang w:val="en-US"/>
        </w:rPr>
        <w:tab/>
        <w:t>Vol. 8, Issue 1, 2013</w:t>
      </w:r>
    </w:p>
    <w:p w:rsidR="00440BE6" w:rsidRDefault="00440BE6" w:rsidP="00F61B5D">
      <w:pPr>
        <w:spacing w:line="240" w:lineRule="auto"/>
        <w:rPr>
          <w:rFonts w:ascii="Times New Roman" w:hAnsi="Times New Roman" w:cs="Times New Roman"/>
          <w:i/>
          <w:lang w:val="en-US"/>
        </w:rPr>
      </w:pPr>
      <w:r>
        <w:rPr>
          <w:rFonts w:ascii="Times New Roman" w:hAnsi="Times New Roman" w:cs="Times New Roman"/>
          <w:i/>
          <w:lang w:val="en-US"/>
        </w:rPr>
        <w:tab/>
        <w:t xml:space="preserve">The title of article: Globalization, Intercultural contexts and the </w:t>
      </w:r>
      <w:proofErr w:type="spellStart"/>
      <w:r>
        <w:rPr>
          <w:rFonts w:ascii="Times New Roman" w:hAnsi="Times New Roman" w:cs="Times New Roman"/>
          <w:i/>
          <w:lang w:val="en-US"/>
        </w:rPr>
        <w:t>sociocultural</w:t>
      </w:r>
      <w:proofErr w:type="spellEnd"/>
      <w:r>
        <w:rPr>
          <w:rFonts w:ascii="Times New Roman" w:hAnsi="Times New Roman" w:cs="Times New Roman"/>
          <w:i/>
          <w:lang w:val="en-US"/>
        </w:rPr>
        <w:t xml:space="preserve"> contexts and the of an English course </w:t>
      </w:r>
    </w:p>
    <w:p w:rsidR="00440BE6" w:rsidRDefault="00440BE6" w:rsidP="00F61B5D">
      <w:pPr>
        <w:spacing w:line="240" w:lineRule="auto"/>
        <w:rPr>
          <w:rFonts w:ascii="Times New Roman" w:hAnsi="Times New Roman" w:cs="Times New Roman"/>
          <w:i/>
          <w:lang w:val="en-US"/>
        </w:rPr>
      </w:pPr>
      <w:r>
        <w:rPr>
          <w:rFonts w:ascii="Times New Roman" w:hAnsi="Times New Roman" w:cs="Times New Roman"/>
          <w:i/>
          <w:lang w:val="en-US"/>
        </w:rPr>
        <w:tab/>
        <w:t xml:space="preserve">Author of article: Liang Morita </w:t>
      </w:r>
    </w:p>
    <w:p w:rsidR="00440BE6" w:rsidRDefault="00440BE6" w:rsidP="00F61B5D">
      <w:pPr>
        <w:spacing w:line="360" w:lineRule="auto"/>
        <w:rPr>
          <w:rFonts w:ascii="Times New Roman" w:hAnsi="Times New Roman" w:cs="Times New Roman"/>
          <w:lang w:val="en-US"/>
        </w:rPr>
      </w:pPr>
      <w:r>
        <w:rPr>
          <w:rFonts w:ascii="Times New Roman" w:hAnsi="Times New Roman" w:cs="Times New Roman"/>
          <w:lang w:val="en-US"/>
        </w:rPr>
        <w:t>Most of information I have reviewed is available in that article. These knowledge consist of general reports about, education system of Japan, the reason why Japan has a low rate in English, a study and results of that.</w:t>
      </w:r>
    </w:p>
    <w:p w:rsidR="00440BE6" w:rsidRDefault="00440BE6" w:rsidP="00F61B5D">
      <w:pPr>
        <w:spacing w:line="360" w:lineRule="auto"/>
        <w:rPr>
          <w:rFonts w:ascii="Times New Roman" w:hAnsi="Times New Roman" w:cs="Times New Roman"/>
          <w:lang w:val="en-US"/>
        </w:rPr>
      </w:pPr>
    </w:p>
    <w:p w:rsidR="00440BE6" w:rsidRDefault="00440BE6" w:rsidP="00F61B5D">
      <w:pPr>
        <w:spacing w:line="240" w:lineRule="auto"/>
        <w:rPr>
          <w:rFonts w:ascii="Times New Roman" w:hAnsi="Times New Roman" w:cs="Times New Roman"/>
          <w:i/>
          <w:lang w:val="en-US"/>
        </w:rPr>
      </w:pPr>
      <w:r>
        <w:rPr>
          <w:rFonts w:ascii="Times New Roman" w:hAnsi="Times New Roman" w:cs="Times New Roman"/>
          <w:lang w:val="en-US"/>
        </w:rPr>
        <w:t>3.</w:t>
      </w:r>
      <w:r>
        <w:rPr>
          <w:rFonts w:ascii="Times New Roman" w:hAnsi="Times New Roman" w:cs="Times New Roman"/>
          <w:lang w:val="en-US"/>
        </w:rPr>
        <w:tab/>
      </w:r>
      <w:r>
        <w:rPr>
          <w:rFonts w:ascii="Times New Roman" w:hAnsi="Times New Roman" w:cs="Times New Roman"/>
          <w:i/>
          <w:lang w:val="en-US"/>
        </w:rPr>
        <w:t>The Global Studies  Journal</w:t>
      </w:r>
    </w:p>
    <w:p w:rsidR="00440BE6" w:rsidRDefault="00440BE6" w:rsidP="00F61B5D">
      <w:pPr>
        <w:spacing w:line="240" w:lineRule="auto"/>
        <w:rPr>
          <w:rFonts w:ascii="Times New Roman" w:hAnsi="Times New Roman" w:cs="Times New Roman"/>
          <w:i/>
          <w:lang w:val="en-US"/>
        </w:rPr>
      </w:pPr>
      <w:r>
        <w:rPr>
          <w:rFonts w:ascii="Times New Roman" w:hAnsi="Times New Roman" w:cs="Times New Roman"/>
          <w:i/>
          <w:lang w:val="en-US"/>
        </w:rPr>
        <w:tab/>
        <w:t xml:space="preserve">Title: </w:t>
      </w:r>
      <w:r>
        <w:rPr>
          <w:rFonts w:ascii="Times New Roman" w:hAnsi="Times New Roman" w:cs="Times New Roman"/>
          <w:bCs/>
          <w:i/>
          <w:lang w:val="en-US"/>
        </w:rPr>
        <w:t>English and Russian as Languages of Intercultural Communication</w:t>
      </w:r>
    </w:p>
    <w:p w:rsidR="00440BE6" w:rsidRDefault="00440BE6" w:rsidP="00F61B5D">
      <w:pPr>
        <w:spacing w:line="240" w:lineRule="auto"/>
        <w:rPr>
          <w:rFonts w:ascii="Times New Roman" w:hAnsi="Times New Roman" w:cs="Times New Roman"/>
          <w:i/>
          <w:lang w:val="en-US"/>
        </w:rPr>
      </w:pPr>
      <w:r>
        <w:rPr>
          <w:rFonts w:ascii="Times New Roman" w:hAnsi="Times New Roman" w:cs="Times New Roman"/>
          <w:i/>
          <w:lang w:val="en-US"/>
        </w:rPr>
        <w:tab/>
      </w:r>
      <w:r>
        <w:rPr>
          <w:rFonts w:ascii="Times New Roman" w:hAnsi="Times New Roman" w:cs="Times New Roman"/>
          <w:bCs/>
          <w:i/>
          <w:lang w:val="en-US"/>
        </w:rPr>
        <w:t>Author:</w:t>
      </w:r>
      <w:r>
        <w:rPr>
          <w:rFonts w:ascii="Times New Roman" w:hAnsi="Times New Roman" w:cs="Times New Roman"/>
          <w:i/>
        </w:rPr>
        <w:t xml:space="preserve"> Dr. </w:t>
      </w:r>
      <w:proofErr w:type="spellStart"/>
      <w:r>
        <w:rPr>
          <w:rFonts w:ascii="Times New Roman" w:hAnsi="Times New Roman" w:cs="Times New Roman"/>
          <w:i/>
        </w:rPr>
        <w:t>Irina</w:t>
      </w:r>
      <w:proofErr w:type="spellEnd"/>
      <w:r>
        <w:rPr>
          <w:rFonts w:ascii="Times New Roman" w:hAnsi="Times New Roman" w:cs="Times New Roman"/>
          <w:i/>
        </w:rPr>
        <w:t xml:space="preserve"> </w:t>
      </w:r>
      <w:proofErr w:type="spellStart"/>
      <w:r>
        <w:rPr>
          <w:rFonts w:ascii="Times New Roman" w:hAnsi="Times New Roman" w:cs="Times New Roman"/>
          <w:i/>
        </w:rPr>
        <w:t>Ustinova</w:t>
      </w:r>
      <w:proofErr w:type="spellEnd"/>
    </w:p>
    <w:p w:rsidR="00440BE6" w:rsidRDefault="00440BE6" w:rsidP="00F61B5D">
      <w:pPr>
        <w:autoSpaceDE w:val="0"/>
        <w:autoSpaceDN w:val="0"/>
        <w:adjustRightInd w:val="0"/>
        <w:spacing w:after="0" w:line="240" w:lineRule="auto"/>
        <w:rPr>
          <w:rFonts w:ascii="Times New Roman" w:hAnsi="Times New Roman" w:cs="Times New Roman"/>
          <w:i/>
          <w:lang w:val="en-US"/>
        </w:rPr>
      </w:pPr>
      <w:r>
        <w:rPr>
          <w:rFonts w:ascii="Times New Roman" w:hAnsi="Times New Roman" w:cs="Times New Roman"/>
          <w:i/>
        </w:rPr>
        <w:tab/>
      </w:r>
      <w:r>
        <w:rPr>
          <w:rFonts w:ascii="Times New Roman" w:hAnsi="Times New Roman" w:cs="Times New Roman"/>
          <w:i/>
          <w:lang w:val="en-US"/>
        </w:rPr>
        <w:t>Southeast Missouri State University, USA</w:t>
      </w:r>
    </w:p>
    <w:p w:rsidR="00440BE6" w:rsidRDefault="00440BE6" w:rsidP="00F61B5D">
      <w:pPr>
        <w:autoSpaceDE w:val="0"/>
        <w:autoSpaceDN w:val="0"/>
        <w:adjustRightInd w:val="0"/>
        <w:spacing w:after="0" w:line="240" w:lineRule="auto"/>
        <w:rPr>
          <w:rFonts w:ascii="Times New Roman" w:hAnsi="Times New Roman" w:cs="Times New Roman"/>
          <w:i/>
          <w:lang w:val="en-US"/>
        </w:rPr>
      </w:pPr>
    </w:p>
    <w:p w:rsidR="00440BE6" w:rsidRDefault="00440BE6" w:rsidP="00F61B5D">
      <w:pPr>
        <w:autoSpaceDE w:val="0"/>
        <w:autoSpaceDN w:val="0"/>
        <w:adjustRightInd w:val="0"/>
        <w:spacing w:after="0" w:line="360" w:lineRule="auto"/>
        <w:rPr>
          <w:rFonts w:ascii="Times New Roman" w:hAnsi="Times New Roman" w:cs="Times New Roman"/>
          <w:iCs/>
          <w:lang w:val="en-US"/>
        </w:rPr>
      </w:pPr>
      <w:r>
        <w:rPr>
          <w:rFonts w:ascii="Times New Roman" w:hAnsi="Times New Roman" w:cs="Times New Roman"/>
          <w:lang w:val="en-US"/>
        </w:rPr>
        <w:t xml:space="preserve">This article is about </w:t>
      </w:r>
      <w:r>
        <w:rPr>
          <w:rFonts w:ascii="Times New Roman" w:hAnsi="Times New Roman" w:cs="Times New Roman"/>
          <w:iCs/>
          <w:lang w:val="en-US"/>
        </w:rPr>
        <w:t>the role and status of English and Russian as means of intercultural communication. Also the history and development of English and Russian is mentioned in the article. Among all these knowledge, I reviewed the history of English and its development.</w:t>
      </w:r>
    </w:p>
    <w:p w:rsidR="00440BE6" w:rsidRDefault="00440BE6" w:rsidP="00F61B5D">
      <w:pPr>
        <w:autoSpaceDE w:val="0"/>
        <w:autoSpaceDN w:val="0"/>
        <w:adjustRightInd w:val="0"/>
        <w:spacing w:after="0" w:line="360" w:lineRule="auto"/>
        <w:rPr>
          <w:rFonts w:ascii="Times New Roman" w:hAnsi="Times New Roman" w:cs="Times New Roman"/>
          <w:iCs/>
          <w:lang w:val="en-US"/>
        </w:rPr>
      </w:pPr>
    </w:p>
    <w:p w:rsidR="00440BE6" w:rsidRDefault="00440BE6" w:rsidP="00F61B5D">
      <w:pPr>
        <w:autoSpaceDE w:val="0"/>
        <w:autoSpaceDN w:val="0"/>
        <w:adjustRightInd w:val="0"/>
        <w:spacing w:after="0" w:line="240" w:lineRule="auto"/>
        <w:rPr>
          <w:rFonts w:ascii="TimesNewRoman" w:hAnsi="TimesNewRoman" w:cs="TimesNewRoman"/>
          <w:i/>
          <w:lang w:val="en-US"/>
        </w:rPr>
      </w:pPr>
      <w:r>
        <w:rPr>
          <w:rFonts w:ascii="Times New Roman" w:hAnsi="Times New Roman" w:cs="Times New Roman"/>
          <w:iCs/>
          <w:lang w:val="en-US"/>
        </w:rPr>
        <w:t>4.</w:t>
      </w:r>
      <w:r>
        <w:rPr>
          <w:rFonts w:ascii="Times New Roman" w:hAnsi="Times New Roman" w:cs="Times New Roman"/>
          <w:iCs/>
          <w:lang w:val="en-US"/>
        </w:rPr>
        <w:tab/>
      </w:r>
      <w:r>
        <w:rPr>
          <w:rFonts w:ascii="TimesNewRoman" w:hAnsi="TimesNewRoman" w:cs="TimesNewRoman"/>
          <w:i/>
          <w:lang w:val="en-US"/>
        </w:rPr>
        <w:t xml:space="preserve">English as an International Language Journal </w:t>
      </w:r>
    </w:p>
    <w:p w:rsidR="00440BE6" w:rsidRDefault="00440BE6" w:rsidP="00F61B5D">
      <w:pPr>
        <w:autoSpaceDE w:val="0"/>
        <w:autoSpaceDN w:val="0"/>
        <w:adjustRightInd w:val="0"/>
        <w:spacing w:after="0" w:line="240" w:lineRule="auto"/>
        <w:rPr>
          <w:rFonts w:ascii="TimesNewRoman" w:hAnsi="TimesNewRoman" w:cs="TimesNewRoman"/>
          <w:i/>
          <w:lang w:val="en-US"/>
        </w:rPr>
      </w:pPr>
    </w:p>
    <w:p w:rsidR="00440BE6" w:rsidRDefault="00440BE6" w:rsidP="00F61B5D">
      <w:pPr>
        <w:autoSpaceDE w:val="0"/>
        <w:autoSpaceDN w:val="0"/>
        <w:adjustRightInd w:val="0"/>
        <w:spacing w:after="0" w:line="240" w:lineRule="auto"/>
        <w:rPr>
          <w:rFonts w:ascii="TimesNewRoman" w:hAnsi="TimesNewRoman" w:cs="TimesNewRoman"/>
          <w:i/>
          <w:lang w:val="en-US"/>
        </w:rPr>
      </w:pPr>
      <w:r>
        <w:rPr>
          <w:rFonts w:ascii="TimesNewRoman" w:hAnsi="TimesNewRoman" w:cs="TimesNewRoman"/>
          <w:i/>
          <w:lang w:val="en-US"/>
        </w:rPr>
        <w:tab/>
        <w:t>Volume 5, 2009</w:t>
      </w:r>
    </w:p>
    <w:p w:rsidR="00440BE6" w:rsidRDefault="00440BE6" w:rsidP="00F61B5D">
      <w:pPr>
        <w:autoSpaceDE w:val="0"/>
        <w:autoSpaceDN w:val="0"/>
        <w:adjustRightInd w:val="0"/>
        <w:spacing w:after="0" w:line="240" w:lineRule="auto"/>
        <w:rPr>
          <w:rFonts w:ascii="TimesNewRoman" w:hAnsi="TimesNewRoman" w:cs="TimesNewRoman"/>
          <w:i/>
          <w:lang w:val="en-US"/>
        </w:rPr>
      </w:pPr>
    </w:p>
    <w:p w:rsidR="00440BE6" w:rsidRDefault="00440BE6" w:rsidP="00F61B5D">
      <w:pPr>
        <w:autoSpaceDE w:val="0"/>
        <w:autoSpaceDN w:val="0"/>
        <w:adjustRightInd w:val="0"/>
        <w:spacing w:after="0" w:line="240" w:lineRule="auto"/>
        <w:rPr>
          <w:rFonts w:ascii="TimesNewRoman" w:hAnsi="TimesNewRoman" w:cs="TimesNewRoman"/>
          <w:i/>
          <w:lang w:val="en-US"/>
        </w:rPr>
      </w:pPr>
      <w:r>
        <w:rPr>
          <w:rFonts w:ascii="TimesNewRoman" w:hAnsi="TimesNewRoman" w:cs="TimesNewRoman"/>
          <w:i/>
          <w:lang w:val="en-US"/>
        </w:rPr>
        <w:tab/>
        <w:t>Title: Global English and World Culture: A study of Taiwanese university students’ worldviews and conceptions of English</w:t>
      </w:r>
    </w:p>
    <w:p w:rsidR="00440BE6" w:rsidRDefault="00440BE6" w:rsidP="00F61B5D">
      <w:pPr>
        <w:autoSpaceDE w:val="0"/>
        <w:autoSpaceDN w:val="0"/>
        <w:adjustRightInd w:val="0"/>
        <w:spacing w:after="0" w:line="240" w:lineRule="auto"/>
        <w:rPr>
          <w:rFonts w:ascii="TimesNewRoman" w:hAnsi="TimesNewRoman" w:cs="TimesNewRoman"/>
          <w:i/>
          <w:lang w:val="en-US"/>
        </w:rPr>
      </w:pPr>
    </w:p>
    <w:p w:rsidR="00440BE6" w:rsidRDefault="00440BE6" w:rsidP="00F61B5D">
      <w:pPr>
        <w:autoSpaceDE w:val="0"/>
        <w:autoSpaceDN w:val="0"/>
        <w:adjustRightInd w:val="0"/>
        <w:spacing w:after="0" w:line="240" w:lineRule="auto"/>
        <w:rPr>
          <w:rFonts w:ascii="TimesNewRoman" w:hAnsi="TimesNewRoman" w:cs="TimesNewRoman"/>
          <w:i/>
          <w:lang w:val="en-US"/>
        </w:rPr>
      </w:pPr>
      <w:r>
        <w:rPr>
          <w:rFonts w:ascii="TimesNewRoman" w:hAnsi="TimesNewRoman" w:cs="TimesNewRoman"/>
          <w:i/>
          <w:lang w:val="en-US"/>
        </w:rPr>
        <w:tab/>
        <w:t xml:space="preserve">Author: Chung </w:t>
      </w:r>
      <w:proofErr w:type="spellStart"/>
      <w:r>
        <w:rPr>
          <w:rFonts w:ascii="TimesNewRoman" w:hAnsi="TimesNewRoman" w:cs="TimesNewRoman"/>
          <w:i/>
          <w:lang w:val="en-US"/>
        </w:rPr>
        <w:t>Ke</w:t>
      </w:r>
      <w:proofErr w:type="spellEnd"/>
    </w:p>
    <w:p w:rsidR="00440BE6" w:rsidRDefault="00440BE6" w:rsidP="00F61B5D">
      <w:pPr>
        <w:autoSpaceDE w:val="0"/>
        <w:autoSpaceDN w:val="0"/>
        <w:adjustRightInd w:val="0"/>
        <w:spacing w:after="0" w:line="360" w:lineRule="auto"/>
        <w:rPr>
          <w:rFonts w:ascii="TimesNewRoman" w:hAnsi="TimesNewRoman" w:cs="TimesNewRoman"/>
          <w:lang w:val="en-US"/>
        </w:rPr>
      </w:pPr>
    </w:p>
    <w:p w:rsidR="00440BE6" w:rsidRDefault="00440BE6" w:rsidP="00F61B5D">
      <w:pPr>
        <w:autoSpaceDE w:val="0"/>
        <w:autoSpaceDN w:val="0"/>
        <w:adjustRightInd w:val="0"/>
        <w:spacing w:after="0" w:line="360" w:lineRule="auto"/>
        <w:rPr>
          <w:rFonts w:ascii="TimesNewRoman" w:hAnsi="TimesNewRoman" w:cs="TimesNewRoman"/>
          <w:lang w:val="en-US"/>
        </w:rPr>
      </w:pPr>
      <w:r>
        <w:rPr>
          <w:rFonts w:ascii="TimesNewRoman" w:hAnsi="TimesNewRoman" w:cs="TimesNewRoman"/>
          <w:lang w:val="en-US"/>
        </w:rPr>
        <w:t>I made use of  the meaning of the term " global English "</w:t>
      </w:r>
    </w:p>
    <w:p w:rsidR="00BC7B91" w:rsidRDefault="00BC7B91" w:rsidP="00054E56">
      <w:pPr>
        <w:rPr>
          <w:rFonts w:ascii="Times New Roman" w:hAnsi="Times New Roman" w:cs="Times New Roman"/>
          <w:lang w:val="en-US"/>
        </w:rPr>
      </w:pPr>
    </w:p>
    <w:p w:rsidR="00B26806" w:rsidRPr="00723E82" w:rsidRDefault="00B26806" w:rsidP="00B26806">
      <w:pPr>
        <w:rPr>
          <w:rFonts w:ascii="Times New Roman" w:hAnsi="Times New Roman" w:cs="Times New Roman"/>
          <w:b/>
          <w:sz w:val="24"/>
          <w:szCs w:val="24"/>
          <w:lang w:val="en-US"/>
        </w:rPr>
      </w:pPr>
      <w:r w:rsidRPr="00723E82">
        <w:rPr>
          <w:rFonts w:ascii="Times New Roman" w:hAnsi="Times New Roman" w:cs="Times New Roman"/>
          <w:b/>
          <w:sz w:val="24"/>
          <w:szCs w:val="24"/>
          <w:lang w:val="en-US"/>
        </w:rPr>
        <w:t>THE STUDY</w:t>
      </w:r>
    </w:p>
    <w:p w:rsidR="00B26806" w:rsidRPr="00513F67" w:rsidRDefault="00B26806" w:rsidP="00513F67">
      <w:pPr>
        <w:spacing w:line="360" w:lineRule="auto"/>
        <w:rPr>
          <w:rFonts w:ascii="Times New Roman" w:hAnsi="Times New Roman" w:cs="Times New Roman"/>
          <w:lang w:val="en-US"/>
        </w:rPr>
      </w:pPr>
      <w:r w:rsidRPr="00513F67">
        <w:rPr>
          <w:rFonts w:ascii="Times New Roman" w:hAnsi="Times New Roman" w:cs="Times New Roman"/>
          <w:lang w:val="en-US"/>
        </w:rPr>
        <w:t>According to a study mentioned in Morita's article;</w:t>
      </w:r>
    </w:p>
    <w:p w:rsidR="00B26806" w:rsidRPr="00513F67" w:rsidRDefault="00B26806" w:rsidP="00513F67">
      <w:pPr>
        <w:pStyle w:val="ListeParagraf"/>
        <w:numPr>
          <w:ilvl w:val="0"/>
          <w:numId w:val="1"/>
        </w:numPr>
        <w:spacing w:line="360" w:lineRule="auto"/>
        <w:rPr>
          <w:sz w:val="22"/>
          <w:szCs w:val="22"/>
          <w:lang w:val="en-US"/>
        </w:rPr>
      </w:pPr>
      <w:r w:rsidRPr="00513F67">
        <w:rPr>
          <w:sz w:val="22"/>
          <w:szCs w:val="22"/>
          <w:lang w:val="en-US"/>
        </w:rPr>
        <w:t>55 students ( 40 male, 15 female) were used for this study. The</w:t>
      </w:r>
      <w:r w:rsidR="00513F67">
        <w:rPr>
          <w:sz w:val="22"/>
          <w:szCs w:val="22"/>
          <w:lang w:val="en-US"/>
        </w:rPr>
        <w:t xml:space="preserve">y were applied a  questionnaire. </w:t>
      </w:r>
      <w:r w:rsidRPr="00513F67">
        <w:rPr>
          <w:sz w:val="22"/>
          <w:szCs w:val="22"/>
          <w:lang w:val="en-US"/>
        </w:rPr>
        <w:t>These students were from  Literature, Engineering, and Science class.</w:t>
      </w:r>
    </w:p>
    <w:p w:rsidR="00B26806" w:rsidRPr="00513F67" w:rsidRDefault="00B26806" w:rsidP="00513F67">
      <w:pPr>
        <w:pStyle w:val="ListeParagraf"/>
        <w:numPr>
          <w:ilvl w:val="0"/>
          <w:numId w:val="1"/>
        </w:numPr>
        <w:spacing w:line="360" w:lineRule="auto"/>
        <w:rPr>
          <w:sz w:val="22"/>
          <w:szCs w:val="22"/>
          <w:lang w:val="en-US"/>
        </w:rPr>
      </w:pPr>
      <w:r w:rsidRPr="00513F67">
        <w:rPr>
          <w:sz w:val="22"/>
          <w:szCs w:val="22"/>
          <w:lang w:val="en-US"/>
        </w:rPr>
        <w:t>The students were given a copy of a questionnaire prepared by the teachers in class.</w:t>
      </w:r>
    </w:p>
    <w:p w:rsidR="00B26806" w:rsidRPr="00513F67" w:rsidRDefault="00B26806" w:rsidP="00513F67">
      <w:pPr>
        <w:pStyle w:val="ListeParagraf"/>
        <w:numPr>
          <w:ilvl w:val="0"/>
          <w:numId w:val="1"/>
        </w:numPr>
        <w:spacing w:line="360" w:lineRule="auto"/>
        <w:rPr>
          <w:sz w:val="22"/>
          <w:szCs w:val="22"/>
          <w:lang w:val="en-US"/>
        </w:rPr>
      </w:pPr>
      <w:r w:rsidRPr="00513F67">
        <w:rPr>
          <w:sz w:val="22"/>
          <w:szCs w:val="22"/>
          <w:lang w:val="en-US"/>
        </w:rPr>
        <w:t>Participation was voluntary and it did not affect to student's grade.</w:t>
      </w:r>
    </w:p>
    <w:p w:rsidR="00B26806" w:rsidRPr="00513F67" w:rsidRDefault="00B26806" w:rsidP="00513F67">
      <w:pPr>
        <w:pStyle w:val="ListeParagraf"/>
        <w:numPr>
          <w:ilvl w:val="0"/>
          <w:numId w:val="1"/>
        </w:numPr>
        <w:spacing w:line="360" w:lineRule="auto"/>
        <w:rPr>
          <w:sz w:val="22"/>
          <w:szCs w:val="22"/>
          <w:lang w:val="en-US"/>
        </w:rPr>
      </w:pPr>
      <w:r w:rsidRPr="00513F67">
        <w:rPr>
          <w:sz w:val="22"/>
          <w:szCs w:val="22"/>
          <w:lang w:val="en-US"/>
        </w:rPr>
        <w:t>The questionnaire was written in Japanese, and it consisted of eight statements.</w:t>
      </w:r>
    </w:p>
    <w:p w:rsidR="00B26806" w:rsidRPr="00513F67" w:rsidRDefault="00B26806" w:rsidP="00513F67">
      <w:pPr>
        <w:pStyle w:val="ListeParagraf"/>
        <w:numPr>
          <w:ilvl w:val="0"/>
          <w:numId w:val="1"/>
        </w:numPr>
        <w:spacing w:line="360" w:lineRule="auto"/>
        <w:rPr>
          <w:sz w:val="22"/>
          <w:szCs w:val="22"/>
          <w:lang w:val="en-US"/>
        </w:rPr>
      </w:pPr>
      <w:r w:rsidRPr="00513F67">
        <w:rPr>
          <w:sz w:val="22"/>
          <w:szCs w:val="22"/>
          <w:lang w:val="en-US"/>
        </w:rPr>
        <w:lastRenderedPageBreak/>
        <w:t xml:space="preserve">There were sections which are </w:t>
      </w:r>
      <w:r w:rsidRPr="00513F67">
        <w:rPr>
          <w:i/>
          <w:sz w:val="22"/>
          <w:szCs w:val="22"/>
          <w:lang w:val="en-US"/>
        </w:rPr>
        <w:t xml:space="preserve">strongly disagree, disagree, agree and strongly agree. </w:t>
      </w:r>
      <w:r w:rsidRPr="00513F67">
        <w:rPr>
          <w:sz w:val="22"/>
          <w:szCs w:val="22"/>
          <w:lang w:val="en-US"/>
        </w:rPr>
        <w:t>There was also space for comments for each statements.</w:t>
      </w:r>
    </w:p>
    <w:p w:rsidR="00B26806" w:rsidRPr="00513F67" w:rsidRDefault="00BA5863" w:rsidP="00513F67">
      <w:pPr>
        <w:pStyle w:val="ListeParagraf"/>
        <w:spacing w:line="360" w:lineRule="auto"/>
        <w:rPr>
          <w:sz w:val="22"/>
          <w:szCs w:val="22"/>
          <w:lang w:val="en-US"/>
        </w:rPr>
      </w:pPr>
      <w:r w:rsidRPr="00513F67">
        <w:rPr>
          <w:sz w:val="22"/>
          <w:szCs w:val="22"/>
          <w:lang w:val="en-US"/>
        </w:rPr>
        <w:t>The aim of this study is to know thoughts of students about English as World Language.</w:t>
      </w:r>
    </w:p>
    <w:p w:rsidR="00B26806" w:rsidRPr="00723E82" w:rsidRDefault="00B26806" w:rsidP="00B26806">
      <w:pPr>
        <w:rPr>
          <w:rFonts w:ascii="Times New Roman" w:hAnsi="Times New Roman" w:cs="Times New Roman"/>
          <w:b/>
          <w:sz w:val="24"/>
          <w:szCs w:val="24"/>
          <w:lang w:val="en-US"/>
        </w:rPr>
      </w:pPr>
      <w:r w:rsidRPr="00723E82">
        <w:rPr>
          <w:rFonts w:ascii="Times New Roman" w:hAnsi="Times New Roman" w:cs="Times New Roman"/>
          <w:b/>
          <w:sz w:val="24"/>
          <w:szCs w:val="24"/>
          <w:lang w:val="en-US"/>
        </w:rPr>
        <w:t>RESULTS</w:t>
      </w:r>
    </w:p>
    <w:p w:rsidR="00B26806" w:rsidRPr="00513F67" w:rsidRDefault="00B26806" w:rsidP="00513F67">
      <w:pPr>
        <w:pStyle w:val="ListeParagraf"/>
        <w:numPr>
          <w:ilvl w:val="0"/>
          <w:numId w:val="2"/>
        </w:numPr>
        <w:spacing w:line="360" w:lineRule="auto"/>
        <w:rPr>
          <w:sz w:val="22"/>
          <w:szCs w:val="22"/>
          <w:lang w:val="en-US"/>
        </w:rPr>
      </w:pPr>
      <w:r w:rsidRPr="00513F67">
        <w:rPr>
          <w:sz w:val="22"/>
          <w:szCs w:val="22"/>
          <w:lang w:val="en-US"/>
        </w:rPr>
        <w:t>81.5% of the respondents agreed that English was important to be able to live and work in an international environment.</w:t>
      </w:r>
    </w:p>
    <w:p w:rsidR="00B26806" w:rsidRPr="00513F67" w:rsidRDefault="00B26806" w:rsidP="00513F67">
      <w:pPr>
        <w:pStyle w:val="ListeParagraf"/>
        <w:numPr>
          <w:ilvl w:val="0"/>
          <w:numId w:val="3"/>
        </w:numPr>
        <w:spacing w:line="360" w:lineRule="auto"/>
        <w:rPr>
          <w:sz w:val="22"/>
          <w:szCs w:val="22"/>
          <w:lang w:val="en-US"/>
        </w:rPr>
      </w:pPr>
      <w:r w:rsidRPr="00513F67">
        <w:rPr>
          <w:sz w:val="22"/>
          <w:szCs w:val="22"/>
          <w:lang w:val="en-US"/>
        </w:rPr>
        <w:t>18.5% of respondents disagreed that view.</w:t>
      </w:r>
    </w:p>
    <w:p w:rsidR="00B26806" w:rsidRPr="00513F67" w:rsidRDefault="00B26806" w:rsidP="00513F67">
      <w:pPr>
        <w:spacing w:line="360" w:lineRule="auto"/>
        <w:rPr>
          <w:rFonts w:ascii="Times New Roman" w:hAnsi="Times New Roman" w:cs="Times New Roman"/>
          <w:lang w:val="en-US"/>
        </w:rPr>
      </w:pPr>
      <w:r w:rsidRPr="00513F67">
        <w:rPr>
          <w:rFonts w:ascii="Times New Roman" w:hAnsi="Times New Roman" w:cs="Times New Roman"/>
          <w:lang w:val="en-US"/>
        </w:rPr>
        <w:t>They also commented the questions. Comments were like those:</w:t>
      </w:r>
    </w:p>
    <w:p w:rsidR="00B26806" w:rsidRPr="00513F67" w:rsidRDefault="00B26806" w:rsidP="00513F67">
      <w:pPr>
        <w:autoSpaceDE w:val="0"/>
        <w:autoSpaceDN w:val="0"/>
        <w:adjustRightInd w:val="0"/>
        <w:spacing w:after="0" w:line="360" w:lineRule="auto"/>
        <w:rPr>
          <w:rFonts w:ascii="Times New Roman" w:hAnsi="Times New Roman" w:cs="Times New Roman"/>
          <w:lang w:val="en-US"/>
        </w:rPr>
      </w:pPr>
      <w:r w:rsidRPr="00513F67">
        <w:rPr>
          <w:rFonts w:ascii="Times New Roman" w:hAnsi="Times New Roman" w:cs="Times New Roman"/>
          <w:lang w:val="en-US"/>
        </w:rPr>
        <w:t xml:space="preserve"> “It is important to interact with the world.”</w:t>
      </w:r>
    </w:p>
    <w:p w:rsidR="00B26806" w:rsidRPr="00513F67" w:rsidRDefault="00B26806" w:rsidP="00513F67">
      <w:pPr>
        <w:autoSpaceDE w:val="0"/>
        <w:autoSpaceDN w:val="0"/>
        <w:adjustRightInd w:val="0"/>
        <w:spacing w:after="0" w:line="360" w:lineRule="auto"/>
        <w:rPr>
          <w:rFonts w:ascii="Times New Roman" w:hAnsi="Times New Roman" w:cs="Times New Roman"/>
          <w:lang w:val="en-US"/>
        </w:rPr>
      </w:pPr>
    </w:p>
    <w:p w:rsidR="00B26806" w:rsidRPr="00513F67" w:rsidRDefault="00B26806" w:rsidP="00513F67">
      <w:pPr>
        <w:autoSpaceDE w:val="0"/>
        <w:autoSpaceDN w:val="0"/>
        <w:adjustRightInd w:val="0"/>
        <w:spacing w:after="0" w:line="360" w:lineRule="auto"/>
        <w:rPr>
          <w:rFonts w:ascii="Times New Roman" w:hAnsi="Times New Roman" w:cs="Times New Roman"/>
          <w:lang w:val="en-US"/>
        </w:rPr>
      </w:pPr>
      <w:r w:rsidRPr="00513F67">
        <w:rPr>
          <w:rFonts w:ascii="Times New Roman" w:hAnsi="Times New Roman" w:cs="Times New Roman"/>
          <w:lang w:val="en-US"/>
        </w:rPr>
        <w:t>" Intercultural contact occurs in graduate school only, possibly due to vigorous efforts to attract more international students to Japan, Because opportunities to interact with foreigners will increase such as when researching and presenting at graduate school."</w:t>
      </w:r>
    </w:p>
    <w:p w:rsidR="00B26806" w:rsidRPr="00513F67" w:rsidRDefault="00B26806" w:rsidP="00513F67">
      <w:pPr>
        <w:autoSpaceDE w:val="0"/>
        <w:autoSpaceDN w:val="0"/>
        <w:adjustRightInd w:val="0"/>
        <w:spacing w:after="0" w:line="360" w:lineRule="auto"/>
        <w:rPr>
          <w:rFonts w:ascii="Times New Roman" w:hAnsi="Times New Roman" w:cs="Times New Roman"/>
          <w:lang w:val="en-US"/>
        </w:rPr>
      </w:pPr>
    </w:p>
    <w:p w:rsidR="00B26806" w:rsidRPr="00513F67" w:rsidRDefault="00B26806" w:rsidP="00513F67">
      <w:pPr>
        <w:autoSpaceDE w:val="0"/>
        <w:autoSpaceDN w:val="0"/>
        <w:adjustRightInd w:val="0"/>
        <w:spacing w:after="0" w:line="360" w:lineRule="auto"/>
        <w:rPr>
          <w:rFonts w:ascii="Times New Roman" w:hAnsi="Times New Roman" w:cs="Times New Roman"/>
          <w:lang w:val="en-US"/>
        </w:rPr>
      </w:pPr>
      <w:r w:rsidRPr="00513F67">
        <w:rPr>
          <w:rFonts w:ascii="Times New Roman" w:hAnsi="Times New Roman" w:cs="Times New Roman"/>
          <w:lang w:val="en-US"/>
        </w:rPr>
        <w:t>“That depends on people. Some may want to continue to live in their country.”</w:t>
      </w:r>
    </w:p>
    <w:p w:rsidR="00B26806" w:rsidRPr="00513F67" w:rsidRDefault="00B26806" w:rsidP="00513F67">
      <w:pPr>
        <w:autoSpaceDE w:val="0"/>
        <w:autoSpaceDN w:val="0"/>
        <w:adjustRightInd w:val="0"/>
        <w:spacing w:after="0" w:line="360" w:lineRule="auto"/>
        <w:rPr>
          <w:rFonts w:ascii="Times New Roman" w:hAnsi="Times New Roman" w:cs="Times New Roman"/>
          <w:lang w:val="en-US"/>
        </w:rPr>
      </w:pPr>
    </w:p>
    <w:p w:rsidR="00B26806" w:rsidRPr="00513F67" w:rsidRDefault="00B26806" w:rsidP="00513F67">
      <w:pPr>
        <w:autoSpaceDE w:val="0"/>
        <w:autoSpaceDN w:val="0"/>
        <w:adjustRightInd w:val="0"/>
        <w:spacing w:after="0" w:line="360" w:lineRule="auto"/>
        <w:rPr>
          <w:rFonts w:ascii="Times New Roman" w:hAnsi="Times New Roman" w:cs="Times New Roman"/>
          <w:lang w:val="en-US"/>
        </w:rPr>
      </w:pPr>
      <w:r w:rsidRPr="00513F67">
        <w:rPr>
          <w:rFonts w:ascii="Times New Roman" w:hAnsi="Times New Roman" w:cs="Times New Roman"/>
          <w:lang w:val="en-US"/>
        </w:rPr>
        <w:t>“I, who want to be an English teacher, will teach internationalization to future students, but personally it does not affect me at all.”</w:t>
      </w:r>
    </w:p>
    <w:p w:rsidR="00B26806" w:rsidRPr="00513F67" w:rsidRDefault="00B26806" w:rsidP="00513F67">
      <w:pPr>
        <w:autoSpaceDE w:val="0"/>
        <w:autoSpaceDN w:val="0"/>
        <w:adjustRightInd w:val="0"/>
        <w:spacing w:after="0" w:line="360" w:lineRule="auto"/>
        <w:rPr>
          <w:rFonts w:ascii="Times New Roman" w:hAnsi="Times New Roman" w:cs="Times New Roman"/>
          <w:lang w:val="en-US"/>
        </w:rPr>
      </w:pPr>
    </w:p>
    <w:p w:rsidR="00B26806" w:rsidRPr="00513F67" w:rsidRDefault="00B26806" w:rsidP="00513F67">
      <w:pPr>
        <w:autoSpaceDE w:val="0"/>
        <w:autoSpaceDN w:val="0"/>
        <w:adjustRightInd w:val="0"/>
        <w:spacing w:after="0" w:line="360" w:lineRule="auto"/>
        <w:rPr>
          <w:rFonts w:ascii="Times New Roman" w:hAnsi="Times New Roman" w:cs="Times New Roman"/>
          <w:lang w:val="en-US"/>
        </w:rPr>
      </w:pPr>
      <w:r w:rsidRPr="00513F67">
        <w:rPr>
          <w:rFonts w:ascii="Times New Roman" w:hAnsi="Times New Roman" w:cs="Times New Roman"/>
          <w:lang w:val="en-US"/>
        </w:rPr>
        <w:t>“I think even Japanese companies will be internationalized, for example, English will be required inside the companies.”</w:t>
      </w:r>
    </w:p>
    <w:p w:rsidR="00B26806" w:rsidRPr="00513F67" w:rsidRDefault="00B26806" w:rsidP="00513F67">
      <w:pPr>
        <w:autoSpaceDE w:val="0"/>
        <w:autoSpaceDN w:val="0"/>
        <w:adjustRightInd w:val="0"/>
        <w:spacing w:after="0" w:line="360" w:lineRule="auto"/>
        <w:rPr>
          <w:rFonts w:ascii="Times New Roman" w:hAnsi="Times New Roman" w:cs="Times New Roman"/>
          <w:lang w:val="en-US"/>
        </w:rPr>
      </w:pPr>
    </w:p>
    <w:p w:rsidR="00B26806" w:rsidRPr="00513F67" w:rsidRDefault="00B26806" w:rsidP="00513F67">
      <w:pPr>
        <w:autoSpaceDE w:val="0"/>
        <w:autoSpaceDN w:val="0"/>
        <w:adjustRightInd w:val="0"/>
        <w:spacing w:after="0" w:line="360" w:lineRule="auto"/>
        <w:rPr>
          <w:rFonts w:ascii="Times New Roman" w:hAnsi="Times New Roman" w:cs="Times New Roman"/>
          <w:lang w:val="en-US"/>
        </w:rPr>
      </w:pPr>
      <w:r w:rsidRPr="00513F67">
        <w:rPr>
          <w:rFonts w:ascii="Times New Roman" w:hAnsi="Times New Roman" w:cs="Times New Roman"/>
          <w:lang w:val="en-US"/>
        </w:rPr>
        <w:t>The fact that as many as 50% of the respondents felt they would not be in intercultural contexts is significant. It shows that many still see Japan as impenetrable to the forces of globalization. Only 53.7% of the respondents wanted to be able to live and work in intercultural contexts in future and 46.3% did not want to, again reflecting the idea that one could opt out of intercultural contexts. However, 88.9% thought they would need to use English in future and 11.1% did not. According to one respondent who</w:t>
      </w:r>
      <w:r w:rsidR="00513F67">
        <w:rPr>
          <w:rFonts w:ascii="Times New Roman" w:hAnsi="Times New Roman" w:cs="Times New Roman"/>
          <w:lang w:val="en-US"/>
        </w:rPr>
        <w:t xml:space="preserve"> </w:t>
      </w:r>
      <w:r w:rsidRPr="00513F67">
        <w:rPr>
          <w:rFonts w:ascii="Times New Roman" w:hAnsi="Times New Roman" w:cs="Times New Roman"/>
          <w:lang w:val="en-US"/>
        </w:rPr>
        <w:t>thought he needed English:</w:t>
      </w:r>
    </w:p>
    <w:p w:rsidR="00B26806" w:rsidRPr="00513F67" w:rsidRDefault="00B26806" w:rsidP="00513F67">
      <w:pPr>
        <w:autoSpaceDE w:val="0"/>
        <w:autoSpaceDN w:val="0"/>
        <w:adjustRightInd w:val="0"/>
        <w:spacing w:after="0" w:line="360" w:lineRule="auto"/>
        <w:rPr>
          <w:rFonts w:ascii="Times New Roman" w:hAnsi="Times New Roman" w:cs="Times New Roman"/>
          <w:lang w:val="en-US"/>
        </w:rPr>
      </w:pPr>
    </w:p>
    <w:p w:rsidR="00B26806" w:rsidRPr="00513F67" w:rsidRDefault="00B26806" w:rsidP="00513F67">
      <w:pPr>
        <w:autoSpaceDE w:val="0"/>
        <w:autoSpaceDN w:val="0"/>
        <w:adjustRightInd w:val="0"/>
        <w:spacing w:after="0" w:line="360" w:lineRule="auto"/>
        <w:rPr>
          <w:rFonts w:ascii="Times New Roman" w:hAnsi="Times New Roman" w:cs="Times New Roman"/>
          <w:lang w:val="en-US"/>
        </w:rPr>
      </w:pPr>
      <w:r w:rsidRPr="00513F67">
        <w:rPr>
          <w:rFonts w:ascii="Times New Roman" w:hAnsi="Times New Roman" w:cs="Times New Roman"/>
          <w:lang w:val="en-US"/>
        </w:rPr>
        <w:t>“More and more companies are becoming internationalized, and some require the score of TOEIC when applying to them.”</w:t>
      </w:r>
    </w:p>
    <w:p w:rsidR="00B26806" w:rsidRPr="00513F67" w:rsidRDefault="00B26806" w:rsidP="00513F67">
      <w:pPr>
        <w:autoSpaceDE w:val="0"/>
        <w:autoSpaceDN w:val="0"/>
        <w:adjustRightInd w:val="0"/>
        <w:spacing w:after="0" w:line="360" w:lineRule="auto"/>
        <w:rPr>
          <w:rFonts w:ascii="Times New Roman" w:hAnsi="Times New Roman" w:cs="Times New Roman"/>
          <w:lang w:val="en-US"/>
        </w:rPr>
      </w:pPr>
    </w:p>
    <w:p w:rsidR="006A72A7" w:rsidRDefault="00B26806" w:rsidP="00513F67">
      <w:pPr>
        <w:autoSpaceDE w:val="0"/>
        <w:autoSpaceDN w:val="0"/>
        <w:adjustRightInd w:val="0"/>
        <w:spacing w:after="0" w:line="360" w:lineRule="auto"/>
        <w:rPr>
          <w:rFonts w:ascii="Times New Roman" w:hAnsi="Times New Roman" w:cs="Times New Roman"/>
          <w:lang w:val="en-US"/>
        </w:rPr>
      </w:pPr>
      <w:r w:rsidRPr="00513F67">
        <w:rPr>
          <w:rFonts w:ascii="Times New Roman" w:hAnsi="Times New Roman" w:cs="Times New Roman"/>
          <w:lang w:val="en-US"/>
        </w:rPr>
        <w:t>“It is necessary just when I take an entrance exam for graduate schools.”</w:t>
      </w:r>
    </w:p>
    <w:p w:rsidR="006A72A7" w:rsidRDefault="006A72A7" w:rsidP="00054E56">
      <w:pPr>
        <w:rPr>
          <w:rFonts w:ascii="Times New Roman" w:hAnsi="Times New Roman" w:cs="Times New Roman"/>
          <w:lang w:val="en-US"/>
        </w:rPr>
      </w:pPr>
    </w:p>
    <w:p w:rsidR="006A72A7" w:rsidRDefault="006A72A7" w:rsidP="00682AFC">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ab/>
      </w:r>
      <w:r>
        <w:rPr>
          <w:rFonts w:ascii="Times New Roman" w:hAnsi="Times New Roman" w:cs="Times New Roman"/>
          <w:sz w:val="28"/>
          <w:szCs w:val="28"/>
          <w:lang w:val="en-US"/>
        </w:rPr>
        <w:tab/>
      </w:r>
      <w:r>
        <w:rPr>
          <w:rFonts w:ascii="Times New Roman" w:hAnsi="Times New Roman" w:cs="Times New Roman"/>
          <w:sz w:val="28"/>
          <w:szCs w:val="28"/>
          <w:lang w:val="en-US"/>
        </w:rPr>
        <w:tab/>
      </w:r>
      <w:r>
        <w:rPr>
          <w:rFonts w:ascii="Times New Roman" w:hAnsi="Times New Roman" w:cs="Times New Roman"/>
          <w:sz w:val="28"/>
          <w:szCs w:val="28"/>
          <w:lang w:val="en-US"/>
        </w:rPr>
        <w:tab/>
      </w:r>
      <w:r>
        <w:rPr>
          <w:rFonts w:ascii="Times New Roman" w:hAnsi="Times New Roman" w:cs="Times New Roman"/>
          <w:sz w:val="28"/>
          <w:szCs w:val="28"/>
          <w:lang w:val="en-US"/>
        </w:rPr>
        <w:tab/>
        <w:t>References</w:t>
      </w:r>
    </w:p>
    <w:p w:rsidR="006A72A7" w:rsidRDefault="006A72A7" w:rsidP="00682AFC">
      <w:pPr>
        <w:spacing w:line="360" w:lineRule="auto"/>
        <w:rPr>
          <w:rFonts w:ascii="Times New Roman" w:hAnsi="Times New Roman" w:cs="Times New Roman"/>
          <w:lang w:val="en-US"/>
        </w:rPr>
      </w:pPr>
      <w:r>
        <w:rPr>
          <w:rFonts w:ascii="Times New Roman" w:hAnsi="Times New Roman" w:cs="Times New Roman"/>
          <w:lang w:val="en-US"/>
        </w:rPr>
        <w:t>English Proficiency Index. (2012). Retrieved from http://www.kernvakengels.nl/english-in-54-</w:t>
      </w:r>
      <w:r>
        <w:rPr>
          <w:rFonts w:ascii="Times New Roman" w:hAnsi="Times New Roman" w:cs="Times New Roman"/>
          <w:lang w:val="en-US"/>
        </w:rPr>
        <w:tab/>
        <w:t>countries.pdf. March 23, 2015.</w:t>
      </w:r>
    </w:p>
    <w:p w:rsidR="006A72A7" w:rsidRDefault="006A72A7" w:rsidP="00682AFC">
      <w:pPr>
        <w:spacing w:line="360" w:lineRule="auto"/>
        <w:rPr>
          <w:rFonts w:ascii="Times New Roman" w:hAnsi="Times New Roman" w:cs="Times New Roman"/>
          <w:lang w:val="en-US"/>
        </w:rPr>
      </w:pPr>
      <w:r>
        <w:rPr>
          <w:rFonts w:ascii="Times New Roman" w:hAnsi="Times New Roman" w:cs="Times New Roman"/>
          <w:lang w:val="en-US"/>
        </w:rPr>
        <w:t>English Proficiency Index. (2014). Retrieved from http://www</w:t>
      </w:r>
      <w:r>
        <w:rPr>
          <w:lang w:val="en-US"/>
        </w:rPr>
        <w:t xml:space="preserve"> </w:t>
      </w:r>
      <w:r>
        <w:rPr>
          <w:rFonts w:ascii="Times New Roman" w:hAnsi="Times New Roman" w:cs="Times New Roman"/>
          <w:lang w:val="en-US"/>
        </w:rPr>
        <w:t xml:space="preserve">http://www.ef.com.tr/epi/. March 23, </w:t>
      </w:r>
      <w:r>
        <w:rPr>
          <w:rFonts w:ascii="Times New Roman" w:hAnsi="Times New Roman" w:cs="Times New Roman"/>
          <w:lang w:val="en-US"/>
        </w:rPr>
        <w:tab/>
        <w:t>2015.</w:t>
      </w:r>
    </w:p>
    <w:p w:rsidR="006A72A7" w:rsidRDefault="006A72A7" w:rsidP="00682AFC">
      <w:pPr>
        <w:spacing w:line="360" w:lineRule="auto"/>
        <w:rPr>
          <w:rFonts w:ascii="Times New Roman" w:hAnsi="Times New Roman" w:cs="Times New Roman"/>
          <w:lang w:val="en-US"/>
        </w:rPr>
      </w:pPr>
      <w:proofErr w:type="spellStart"/>
      <w:r>
        <w:rPr>
          <w:rFonts w:ascii="Times New Roman" w:hAnsi="Times New Roman" w:cs="Times New Roman"/>
          <w:lang w:val="en-US"/>
        </w:rPr>
        <w:t>Ke</w:t>
      </w:r>
      <w:proofErr w:type="spellEnd"/>
      <w:r>
        <w:rPr>
          <w:rFonts w:ascii="Times New Roman" w:hAnsi="Times New Roman" w:cs="Times New Roman"/>
          <w:lang w:val="en-US"/>
        </w:rPr>
        <w:t xml:space="preserve">, C. (2009). Global English and World Culture. </w:t>
      </w:r>
      <w:r>
        <w:rPr>
          <w:rFonts w:ascii="Times New Roman" w:hAnsi="Times New Roman" w:cs="Times New Roman"/>
          <w:i/>
          <w:lang w:val="en-US"/>
        </w:rPr>
        <w:t>English as an International Language Journal</w:t>
      </w:r>
      <w:r>
        <w:rPr>
          <w:rFonts w:ascii="Times New Roman" w:hAnsi="Times New Roman" w:cs="Times New Roman"/>
          <w:lang w:val="en-US"/>
        </w:rPr>
        <w:t>, 5, 83</w:t>
      </w:r>
    </w:p>
    <w:p w:rsidR="006A72A7" w:rsidRDefault="006A72A7" w:rsidP="00682AFC">
      <w:pPr>
        <w:spacing w:line="360" w:lineRule="auto"/>
        <w:rPr>
          <w:rFonts w:ascii="Times New Roman" w:hAnsi="Times New Roman" w:cs="Times New Roman"/>
          <w:lang w:val="en-US"/>
        </w:rPr>
      </w:pPr>
      <w:r>
        <w:rPr>
          <w:rFonts w:ascii="Times New Roman" w:hAnsi="Times New Roman" w:cs="Times New Roman"/>
          <w:lang w:val="en-US"/>
        </w:rPr>
        <w:t xml:space="preserve">Morita, L. (2013). Globalization, Intercultural contexts and the </w:t>
      </w:r>
      <w:proofErr w:type="spellStart"/>
      <w:r>
        <w:rPr>
          <w:rFonts w:ascii="Times New Roman" w:hAnsi="Times New Roman" w:cs="Times New Roman"/>
          <w:lang w:val="en-US"/>
        </w:rPr>
        <w:t>Sociocultural</w:t>
      </w:r>
      <w:proofErr w:type="spellEnd"/>
      <w:r>
        <w:rPr>
          <w:rFonts w:ascii="Times New Roman" w:hAnsi="Times New Roman" w:cs="Times New Roman"/>
          <w:lang w:val="en-US"/>
        </w:rPr>
        <w:t xml:space="preserve"> component of an English </w:t>
      </w:r>
      <w:r>
        <w:rPr>
          <w:rFonts w:ascii="Times New Roman" w:hAnsi="Times New Roman" w:cs="Times New Roman"/>
          <w:lang w:val="en-US"/>
        </w:rPr>
        <w:tab/>
        <w:t xml:space="preserve">course. </w:t>
      </w:r>
      <w:r>
        <w:rPr>
          <w:rFonts w:ascii="Times New Roman" w:hAnsi="Times New Roman" w:cs="Times New Roman"/>
          <w:i/>
          <w:lang w:val="en-US"/>
        </w:rPr>
        <w:t>Journal of English as an International Language</w:t>
      </w:r>
      <w:r>
        <w:rPr>
          <w:rFonts w:ascii="Times New Roman" w:hAnsi="Times New Roman" w:cs="Times New Roman"/>
          <w:lang w:val="en-US"/>
        </w:rPr>
        <w:t>, 8(1), 55.</w:t>
      </w:r>
    </w:p>
    <w:p w:rsidR="006A72A7" w:rsidRDefault="006A72A7" w:rsidP="00682AFC">
      <w:pPr>
        <w:spacing w:line="360" w:lineRule="auto"/>
        <w:rPr>
          <w:rFonts w:ascii="Times New Roman" w:hAnsi="Times New Roman" w:cs="Times New Roman"/>
          <w:lang w:val="en-US"/>
        </w:rPr>
      </w:pPr>
      <w:proofErr w:type="spellStart"/>
      <w:r>
        <w:rPr>
          <w:rFonts w:ascii="Times New Roman" w:hAnsi="Times New Roman" w:cs="Times New Roman"/>
          <w:lang w:val="en-US"/>
        </w:rPr>
        <w:t>Ustinova</w:t>
      </w:r>
      <w:proofErr w:type="spellEnd"/>
      <w:r>
        <w:rPr>
          <w:rFonts w:ascii="Times New Roman" w:hAnsi="Times New Roman" w:cs="Times New Roman"/>
          <w:lang w:val="en-US"/>
        </w:rPr>
        <w:t xml:space="preserve">, I. (2013), English and Russian as Languages of Intercultural Communication. </w:t>
      </w:r>
      <w:r>
        <w:rPr>
          <w:rFonts w:ascii="Times New Roman" w:hAnsi="Times New Roman" w:cs="Times New Roman"/>
          <w:i/>
          <w:lang w:val="en-US"/>
        </w:rPr>
        <w:t xml:space="preserve">The Global </w:t>
      </w:r>
      <w:r>
        <w:rPr>
          <w:rFonts w:ascii="Times New Roman" w:hAnsi="Times New Roman" w:cs="Times New Roman"/>
          <w:i/>
          <w:lang w:val="en-US"/>
        </w:rPr>
        <w:tab/>
        <w:t>Studies Journal,</w:t>
      </w:r>
      <w:r>
        <w:rPr>
          <w:rFonts w:ascii="Times New Roman" w:hAnsi="Times New Roman" w:cs="Times New Roman"/>
          <w:lang w:val="en-US"/>
        </w:rPr>
        <w:t xml:space="preserve"> 5(4), 1.</w:t>
      </w:r>
    </w:p>
    <w:p w:rsidR="006A72A7" w:rsidRDefault="006A72A7" w:rsidP="00682AFC">
      <w:pPr>
        <w:spacing w:line="360" w:lineRule="auto"/>
        <w:rPr>
          <w:rFonts w:ascii="Times New Roman" w:hAnsi="Times New Roman" w:cs="Times New Roman"/>
          <w:lang w:val="en-US"/>
        </w:rPr>
      </w:pPr>
      <w:proofErr w:type="spellStart"/>
      <w:r>
        <w:rPr>
          <w:rFonts w:ascii="Times New Roman" w:hAnsi="Times New Roman" w:cs="Times New Roman"/>
          <w:lang w:val="en-US"/>
        </w:rPr>
        <w:t>Ustinova</w:t>
      </w:r>
      <w:proofErr w:type="spellEnd"/>
      <w:r>
        <w:rPr>
          <w:rFonts w:ascii="Times New Roman" w:hAnsi="Times New Roman" w:cs="Times New Roman"/>
          <w:lang w:val="en-US"/>
        </w:rPr>
        <w:t xml:space="preserve">, I. (2013), English and Russian as Languages of Intercultural Communication. </w:t>
      </w:r>
      <w:r>
        <w:rPr>
          <w:rFonts w:ascii="Times New Roman" w:hAnsi="Times New Roman" w:cs="Times New Roman"/>
          <w:i/>
          <w:lang w:val="en-US"/>
        </w:rPr>
        <w:t xml:space="preserve">The Global </w:t>
      </w:r>
      <w:r>
        <w:rPr>
          <w:rFonts w:ascii="Times New Roman" w:hAnsi="Times New Roman" w:cs="Times New Roman"/>
          <w:i/>
          <w:lang w:val="en-US"/>
        </w:rPr>
        <w:tab/>
        <w:t>Studies Journal,</w:t>
      </w:r>
      <w:r>
        <w:rPr>
          <w:rFonts w:ascii="Times New Roman" w:hAnsi="Times New Roman" w:cs="Times New Roman"/>
          <w:lang w:val="en-US"/>
        </w:rPr>
        <w:t xml:space="preserve"> 5(4), 1.</w:t>
      </w:r>
    </w:p>
    <w:p w:rsidR="006A72A7" w:rsidRDefault="006A72A7" w:rsidP="006A72A7">
      <w:pPr>
        <w:rPr>
          <w:rFonts w:ascii="Times New Roman" w:hAnsi="Times New Roman" w:cs="Times New Roman"/>
          <w:lang w:val="en-US"/>
        </w:rPr>
      </w:pPr>
    </w:p>
    <w:p w:rsidR="006A72A7" w:rsidRPr="00AD1C06" w:rsidRDefault="006A72A7" w:rsidP="00054E56">
      <w:pPr>
        <w:rPr>
          <w:rFonts w:ascii="Times New Roman" w:hAnsi="Times New Roman" w:cs="Times New Roman"/>
          <w:lang w:val="en-US"/>
        </w:rPr>
      </w:pPr>
    </w:p>
    <w:sectPr w:rsidR="006A72A7" w:rsidRPr="00AD1C06" w:rsidSect="008A144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84099"/>
    <w:multiLevelType w:val="hybridMultilevel"/>
    <w:tmpl w:val="BB72B076"/>
    <w:lvl w:ilvl="0" w:tplc="041F000D">
      <w:start w:val="1"/>
      <w:numFmt w:val="bullet"/>
      <w:lvlText w:val=""/>
      <w:lvlJc w:val="left"/>
      <w:pPr>
        <w:ind w:left="720"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
    <w:nsid w:val="3137536B"/>
    <w:multiLevelType w:val="hybridMultilevel"/>
    <w:tmpl w:val="04EA0020"/>
    <w:lvl w:ilvl="0" w:tplc="041F000D">
      <w:start w:val="1"/>
      <w:numFmt w:val="bullet"/>
      <w:lvlText w:val=""/>
      <w:lvlJc w:val="left"/>
      <w:pPr>
        <w:ind w:left="720"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nsid w:val="6C6D6B65"/>
    <w:multiLevelType w:val="hybridMultilevel"/>
    <w:tmpl w:val="C0FC2ED4"/>
    <w:lvl w:ilvl="0" w:tplc="041F000D">
      <w:start w:val="1"/>
      <w:numFmt w:val="bullet"/>
      <w:lvlText w:val=""/>
      <w:lvlJc w:val="left"/>
      <w:pPr>
        <w:ind w:left="720"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27169"/>
    <w:rsid w:val="00004BDA"/>
    <w:rsid w:val="00054E56"/>
    <w:rsid w:val="000C38B6"/>
    <w:rsid w:val="00104C91"/>
    <w:rsid w:val="00143B9C"/>
    <w:rsid w:val="001941DD"/>
    <w:rsid w:val="00206089"/>
    <w:rsid w:val="002E24B7"/>
    <w:rsid w:val="002F7F77"/>
    <w:rsid w:val="003A774A"/>
    <w:rsid w:val="00404B4F"/>
    <w:rsid w:val="00440BE6"/>
    <w:rsid w:val="00463D81"/>
    <w:rsid w:val="00467125"/>
    <w:rsid w:val="004D13AB"/>
    <w:rsid w:val="00510DAE"/>
    <w:rsid w:val="00513F67"/>
    <w:rsid w:val="005B4FB9"/>
    <w:rsid w:val="006056FC"/>
    <w:rsid w:val="00606712"/>
    <w:rsid w:val="00645C92"/>
    <w:rsid w:val="00682AFC"/>
    <w:rsid w:val="006A72A7"/>
    <w:rsid w:val="00723E82"/>
    <w:rsid w:val="00741F4E"/>
    <w:rsid w:val="00806E53"/>
    <w:rsid w:val="008A144B"/>
    <w:rsid w:val="008A381D"/>
    <w:rsid w:val="008B5592"/>
    <w:rsid w:val="008D0670"/>
    <w:rsid w:val="008F5CE6"/>
    <w:rsid w:val="00943537"/>
    <w:rsid w:val="00944E72"/>
    <w:rsid w:val="00944F5A"/>
    <w:rsid w:val="009463AE"/>
    <w:rsid w:val="009D6FE7"/>
    <w:rsid w:val="00A5392F"/>
    <w:rsid w:val="00AA5362"/>
    <w:rsid w:val="00AD1C06"/>
    <w:rsid w:val="00B26806"/>
    <w:rsid w:val="00BA5863"/>
    <w:rsid w:val="00BC7B91"/>
    <w:rsid w:val="00C07161"/>
    <w:rsid w:val="00C304BD"/>
    <w:rsid w:val="00C93CB1"/>
    <w:rsid w:val="00CA2350"/>
    <w:rsid w:val="00D27169"/>
    <w:rsid w:val="00D33449"/>
    <w:rsid w:val="00DE7446"/>
    <w:rsid w:val="00E3343E"/>
    <w:rsid w:val="00E715C4"/>
    <w:rsid w:val="00EE4038"/>
    <w:rsid w:val="00F3116F"/>
    <w:rsid w:val="00F61B5D"/>
    <w:rsid w:val="00F91E7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82"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44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CA235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A2350"/>
    <w:rPr>
      <w:rFonts w:ascii="Tahoma" w:hAnsi="Tahoma" w:cs="Tahoma"/>
      <w:sz w:val="16"/>
      <w:szCs w:val="16"/>
    </w:rPr>
  </w:style>
  <w:style w:type="paragraph" w:styleId="ResimYazs">
    <w:name w:val="caption"/>
    <w:basedOn w:val="Normal"/>
    <w:next w:val="Normal"/>
    <w:uiPriority w:val="35"/>
    <w:unhideWhenUsed/>
    <w:qFormat/>
    <w:rsid w:val="00CA2350"/>
    <w:pPr>
      <w:spacing w:line="240" w:lineRule="auto"/>
    </w:pPr>
    <w:rPr>
      <w:b/>
      <w:bCs/>
      <w:color w:val="4F81BD" w:themeColor="accent1"/>
      <w:sz w:val="18"/>
      <w:szCs w:val="18"/>
    </w:rPr>
  </w:style>
  <w:style w:type="paragraph" w:styleId="ListeParagraf">
    <w:name w:val="List Paragraph"/>
    <w:basedOn w:val="Normal"/>
    <w:uiPriority w:val="34"/>
    <w:qFormat/>
    <w:rsid w:val="00B26806"/>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357976292">
      <w:bodyDiv w:val="1"/>
      <w:marLeft w:val="0"/>
      <w:marRight w:val="0"/>
      <w:marTop w:val="0"/>
      <w:marBottom w:val="0"/>
      <w:divBdr>
        <w:top w:val="none" w:sz="0" w:space="0" w:color="auto"/>
        <w:left w:val="none" w:sz="0" w:space="0" w:color="auto"/>
        <w:bottom w:val="none" w:sz="0" w:space="0" w:color="auto"/>
        <w:right w:val="none" w:sz="0" w:space="0" w:color="auto"/>
      </w:divBdr>
    </w:div>
    <w:div w:id="456290839">
      <w:bodyDiv w:val="1"/>
      <w:marLeft w:val="0"/>
      <w:marRight w:val="0"/>
      <w:marTop w:val="0"/>
      <w:marBottom w:val="0"/>
      <w:divBdr>
        <w:top w:val="none" w:sz="0" w:space="0" w:color="auto"/>
        <w:left w:val="none" w:sz="0" w:space="0" w:color="auto"/>
        <w:bottom w:val="none" w:sz="0" w:space="0" w:color="auto"/>
        <w:right w:val="none" w:sz="0" w:space="0" w:color="auto"/>
      </w:divBdr>
    </w:div>
    <w:div w:id="875972770">
      <w:bodyDiv w:val="1"/>
      <w:marLeft w:val="0"/>
      <w:marRight w:val="0"/>
      <w:marTop w:val="0"/>
      <w:marBottom w:val="0"/>
      <w:divBdr>
        <w:top w:val="none" w:sz="0" w:space="0" w:color="auto"/>
        <w:left w:val="none" w:sz="0" w:space="0" w:color="auto"/>
        <w:bottom w:val="none" w:sz="0" w:space="0" w:color="auto"/>
        <w:right w:val="none" w:sz="0" w:space="0" w:color="auto"/>
      </w:divBdr>
    </w:div>
    <w:div w:id="977494524">
      <w:bodyDiv w:val="1"/>
      <w:marLeft w:val="0"/>
      <w:marRight w:val="0"/>
      <w:marTop w:val="0"/>
      <w:marBottom w:val="0"/>
      <w:divBdr>
        <w:top w:val="none" w:sz="0" w:space="0" w:color="auto"/>
        <w:left w:val="none" w:sz="0" w:space="0" w:color="auto"/>
        <w:bottom w:val="none" w:sz="0" w:space="0" w:color="auto"/>
        <w:right w:val="none" w:sz="0" w:space="0" w:color="auto"/>
      </w:divBdr>
    </w:div>
    <w:div w:id="1190529625">
      <w:bodyDiv w:val="1"/>
      <w:marLeft w:val="0"/>
      <w:marRight w:val="0"/>
      <w:marTop w:val="0"/>
      <w:marBottom w:val="0"/>
      <w:divBdr>
        <w:top w:val="none" w:sz="0" w:space="0" w:color="auto"/>
        <w:left w:val="none" w:sz="0" w:space="0" w:color="auto"/>
        <w:bottom w:val="none" w:sz="0" w:space="0" w:color="auto"/>
        <w:right w:val="none" w:sz="0" w:space="0" w:color="auto"/>
      </w:divBdr>
    </w:div>
    <w:div w:id="179320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1</Pages>
  <Words>1511</Words>
  <Characters>8619</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user-pc</cp:lastModifiedBy>
  <cp:revision>28</cp:revision>
  <dcterms:created xsi:type="dcterms:W3CDTF">2015-03-21T11:42:00Z</dcterms:created>
  <dcterms:modified xsi:type="dcterms:W3CDTF">2015-03-23T19:35:00Z</dcterms:modified>
</cp:coreProperties>
</file>