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D" w:rsidRDefault="00BA224D"/>
    <w:p w:rsidR="00BA224D" w:rsidRPr="00BA224D" w:rsidRDefault="00BA224D" w:rsidP="00BA224D">
      <w:pPr>
        <w:jc w:val="right"/>
        <w:rPr>
          <w:lang w:val="en-GB"/>
        </w:rPr>
      </w:pP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DATE: 25.11.2014</w:t>
      </w:r>
    </w:p>
    <w:p w:rsidR="00BA224D" w:rsidRPr="00BA224D" w:rsidRDefault="00BA224D" w:rsidP="00BA224D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NAME- SURNAME: </w:t>
      </w: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Rakiye Özdal</w:t>
      </w:r>
    </w:p>
    <w:p w:rsidR="00BA224D" w:rsidRPr="00BA224D" w:rsidRDefault="00BA224D" w:rsidP="00BA224D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STUDENT NO: </w:t>
      </w: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300436</w:t>
      </w:r>
    </w:p>
    <w:p w:rsidR="00BA224D" w:rsidRPr="00BA224D" w:rsidRDefault="00BA224D" w:rsidP="00BA224D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CLASS: </w:t>
      </w: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1st Year / A</w:t>
      </w:r>
    </w:p>
    <w:p w:rsidR="00BA224D" w:rsidRPr="00BA224D" w:rsidRDefault="00BA224D" w:rsidP="00BA224D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IDE</w:t>
      </w: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112</w:t>
      </w: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: A</w:t>
      </w: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cademic Writing</w:t>
      </w:r>
    </w:p>
    <w:p w:rsidR="00BA224D" w:rsidRPr="00BA224D" w:rsidRDefault="00BA224D" w:rsidP="00BA224D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A224D" w:rsidRPr="00B654C4" w:rsidRDefault="00BA224D" w:rsidP="00BA224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54C4">
        <w:rPr>
          <w:rFonts w:ascii="Times New Roman" w:hAnsi="Times New Roman" w:cs="Times New Roman"/>
          <w:b/>
          <w:sz w:val="24"/>
          <w:szCs w:val="24"/>
        </w:rPr>
        <w:t>5)</w:t>
      </w:r>
      <w:r w:rsidRPr="00B654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Study the flowchart and complete the paragraph which describes it.</w:t>
      </w:r>
    </w:p>
    <w:p w:rsidR="00BA224D" w:rsidRDefault="00BA224D"/>
    <w:p w:rsidR="00BA224D" w:rsidRDefault="00BA224D">
      <w:bookmarkStart w:id="0" w:name="_GoBack"/>
      <w:bookmarkEnd w:id="0"/>
    </w:p>
    <w:p w:rsidR="00BA224D" w:rsidRDefault="00BA224D"/>
    <w:p w:rsidR="00853745" w:rsidRDefault="00853745">
      <w:r>
        <w:rPr>
          <w:noProof/>
          <w:lang w:val="en-GB" w:eastAsia="en-GB"/>
        </w:rPr>
        <w:drawing>
          <wp:inline distT="0" distB="0" distL="0" distR="0">
            <wp:extent cx="6924675" cy="3114675"/>
            <wp:effectExtent l="0" t="0" r="28575" b="0"/>
            <wp:docPr id="4" name="Diy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730430" w:rsidRDefault="00730430"/>
    <w:p w:rsidR="00730430" w:rsidRPr="00BA224D" w:rsidRDefault="00730430">
      <w:pPr>
        <w:rPr>
          <w:b/>
          <w:lang w:val="en-US"/>
        </w:rPr>
      </w:pPr>
    </w:p>
    <w:p w:rsidR="00730430" w:rsidRPr="00BA224D" w:rsidRDefault="00BA224D" w:rsidP="00730430">
      <w:pPr>
        <w:ind w:left="1134" w:right="68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A224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EE079C" w:rsidRPr="00BA224D">
        <w:rPr>
          <w:rFonts w:ascii="Times New Roman" w:hAnsi="Times New Roman" w:cs="Times New Roman"/>
          <w:b/>
          <w:sz w:val="24"/>
          <w:szCs w:val="24"/>
          <w:lang w:val="en-US"/>
        </w:rPr>
        <w:t>If</w:t>
      </w:r>
      <w:r w:rsidR="00EE079C" w:rsidRPr="00BA22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people work out</w:t>
      </w:r>
      <w:r w:rsidR="00EE079C" w:rsidRPr="00BA22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regularly, sport provides more healthy life for sportive people. This results in sportive people having well-working blood circulation, therefore blood circulation leads to people moving easily and freely, and having more powerful muscles. </w:t>
      </w:r>
      <w:r w:rsidR="006D31B1">
        <w:rPr>
          <w:rFonts w:ascii="Times New Roman" w:hAnsi="Times New Roman" w:cs="Times New Roman"/>
          <w:b/>
          <w:sz w:val="24"/>
          <w:szCs w:val="24"/>
          <w:lang w:val="en-GB"/>
        </w:rPr>
        <w:t>Because of these powerful muscles they have fit appearance</w:t>
      </w:r>
      <w:r w:rsidRPr="00BA224D">
        <w:rPr>
          <w:rFonts w:ascii="Times New Roman" w:hAnsi="Times New Roman" w:cs="Times New Roman"/>
          <w:b/>
          <w:sz w:val="24"/>
          <w:szCs w:val="24"/>
          <w:lang w:val="en-GB"/>
        </w:rPr>
        <w:t>, and consequently they have also healthy mental life.</w:t>
      </w:r>
    </w:p>
    <w:sectPr w:rsidR="00730430" w:rsidRPr="00BA224D" w:rsidSect="00730430">
      <w:pgSz w:w="11906" w:h="16838"/>
      <w:pgMar w:top="720" w:right="284" w:bottom="82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BC0" w:rsidRDefault="00D47BC0" w:rsidP="00853745">
      <w:pPr>
        <w:spacing w:after="0" w:line="240" w:lineRule="auto"/>
      </w:pPr>
      <w:r>
        <w:separator/>
      </w:r>
    </w:p>
  </w:endnote>
  <w:endnote w:type="continuationSeparator" w:id="0">
    <w:p w:rsidR="00D47BC0" w:rsidRDefault="00D47BC0" w:rsidP="00853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BC0" w:rsidRDefault="00D47BC0" w:rsidP="00853745">
      <w:pPr>
        <w:spacing w:after="0" w:line="240" w:lineRule="auto"/>
      </w:pPr>
      <w:r>
        <w:separator/>
      </w:r>
    </w:p>
  </w:footnote>
  <w:footnote w:type="continuationSeparator" w:id="0">
    <w:p w:rsidR="00D47BC0" w:rsidRDefault="00D47BC0" w:rsidP="008537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7F"/>
    <w:rsid w:val="00096D32"/>
    <w:rsid w:val="000F2E91"/>
    <w:rsid w:val="0033455A"/>
    <w:rsid w:val="00544C2E"/>
    <w:rsid w:val="006D31B1"/>
    <w:rsid w:val="00730430"/>
    <w:rsid w:val="00853745"/>
    <w:rsid w:val="00857CC0"/>
    <w:rsid w:val="009A33DC"/>
    <w:rsid w:val="00BA224D"/>
    <w:rsid w:val="00CF6496"/>
    <w:rsid w:val="00D47BC0"/>
    <w:rsid w:val="00E2617F"/>
    <w:rsid w:val="00EE079C"/>
    <w:rsid w:val="00E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CECA7-04DE-469B-BB2A-3F1F38CE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53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3745"/>
  </w:style>
  <w:style w:type="paragraph" w:styleId="Altbilgi">
    <w:name w:val="footer"/>
    <w:basedOn w:val="Normal"/>
    <w:link w:val="AltbilgiChar"/>
    <w:uiPriority w:val="99"/>
    <w:unhideWhenUsed/>
    <w:rsid w:val="00853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D1E84A-9703-4ABE-84A8-F0E9B6403C36}" type="doc">
      <dgm:prSet loTypeId="urn:microsoft.com/office/officeart/2005/8/layout/hProcess4" loCatId="process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tr-TR"/>
        </a:p>
      </dgm:t>
    </dgm:pt>
    <dgm:pt modelId="{F62BFB0E-797C-43ED-90DA-4F4AE9211F60}">
      <dgm:prSet phldrT="[Metin]"/>
      <dgm:spPr/>
      <dgm:t>
        <a:bodyPr/>
        <a:lstStyle/>
        <a:p>
          <a:r>
            <a:rPr lang="tr-TR"/>
            <a:t>.</a:t>
          </a:r>
        </a:p>
      </dgm:t>
    </dgm:pt>
    <dgm:pt modelId="{E1503B78-E7D7-4D00-818F-ADBD25847243}" type="parTrans" cxnId="{AC7E9372-3DE0-4B58-B297-01F23036518A}">
      <dgm:prSet/>
      <dgm:spPr/>
      <dgm:t>
        <a:bodyPr/>
        <a:lstStyle/>
        <a:p>
          <a:endParaRPr lang="tr-TR"/>
        </a:p>
      </dgm:t>
    </dgm:pt>
    <dgm:pt modelId="{721C7B3C-5C48-483D-BC4A-1E143BA6A1A1}" type="sibTrans" cxnId="{AC7E9372-3DE0-4B58-B297-01F23036518A}">
      <dgm:prSet/>
      <dgm:spPr/>
      <dgm:t>
        <a:bodyPr/>
        <a:lstStyle/>
        <a:p>
          <a:endParaRPr lang="tr-TR"/>
        </a:p>
      </dgm:t>
    </dgm:pt>
    <dgm:pt modelId="{233CDAF6-216C-489F-926A-EFF1AF359112}">
      <dgm:prSet phldrT="[Metin]" custT="1"/>
      <dgm:spPr/>
      <dgm:t>
        <a:bodyPr/>
        <a:lstStyle/>
        <a:p>
          <a:r>
            <a:rPr lang="tr-TR" sz="1200" b="0" cap="none" spc="0">
              <a:ln w="0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Sport provides more healthy life for sportive people</a:t>
          </a:r>
          <a:endParaRPr lang="tr-TR" sz="1200"/>
        </a:p>
      </dgm:t>
    </dgm:pt>
    <dgm:pt modelId="{AC76D744-07E6-4C57-AB8A-A0CC67F554D2}" type="parTrans" cxnId="{7493CCCF-BFD4-4220-9F25-FD6DC737E67B}">
      <dgm:prSet/>
      <dgm:spPr/>
      <dgm:t>
        <a:bodyPr/>
        <a:lstStyle/>
        <a:p>
          <a:endParaRPr lang="tr-TR"/>
        </a:p>
      </dgm:t>
    </dgm:pt>
    <dgm:pt modelId="{282442F1-A148-43CD-9A86-D897B6FB7604}" type="sibTrans" cxnId="{7493CCCF-BFD4-4220-9F25-FD6DC737E67B}">
      <dgm:prSet/>
      <dgm:spPr/>
      <dgm:t>
        <a:bodyPr/>
        <a:lstStyle/>
        <a:p>
          <a:endParaRPr lang="tr-TR"/>
        </a:p>
      </dgm:t>
    </dgm:pt>
    <dgm:pt modelId="{FE94EDFD-5464-4A66-BC9B-7140E29998DC}">
      <dgm:prSet phldrT="[Metin]" custT="1"/>
      <dgm:spPr/>
      <dgm:t>
        <a:bodyPr/>
        <a:lstStyle/>
        <a:p>
          <a:r>
            <a:rPr lang="tr-TR" sz="12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people have also healthy mental life</a:t>
          </a:r>
        </a:p>
      </dgm:t>
    </dgm:pt>
    <dgm:pt modelId="{0BD9D7DF-920A-4946-84B5-0B75965D2BDE}" type="parTrans" cxnId="{9AF7A7A4-ADEE-427D-B8BD-B7B60F0A497A}">
      <dgm:prSet/>
      <dgm:spPr/>
      <dgm:t>
        <a:bodyPr/>
        <a:lstStyle/>
        <a:p>
          <a:endParaRPr lang="tr-TR"/>
        </a:p>
      </dgm:t>
    </dgm:pt>
    <dgm:pt modelId="{24A4EA44-1F48-4A85-9374-0D4498AD8567}" type="sibTrans" cxnId="{9AF7A7A4-ADEE-427D-B8BD-B7B60F0A497A}">
      <dgm:prSet/>
      <dgm:spPr/>
      <dgm:t>
        <a:bodyPr/>
        <a:lstStyle/>
        <a:p>
          <a:endParaRPr lang="tr-TR"/>
        </a:p>
      </dgm:t>
    </dgm:pt>
    <dgm:pt modelId="{2D8259B2-D7CE-4AA8-8FD2-0C8E0C421BF2}">
      <dgm:prSet/>
      <dgm:spPr/>
      <dgm:t>
        <a:bodyPr/>
        <a:lstStyle/>
        <a:p>
          <a:r>
            <a:rPr lang="tr-TR"/>
            <a:t>.</a:t>
          </a:r>
        </a:p>
      </dgm:t>
    </dgm:pt>
    <dgm:pt modelId="{75CCE59F-06CF-499B-A6EE-312C69DD8BD4}" type="parTrans" cxnId="{5EAF6335-F18B-4864-8149-F0AE42438AF8}">
      <dgm:prSet/>
      <dgm:spPr/>
      <dgm:t>
        <a:bodyPr/>
        <a:lstStyle/>
        <a:p>
          <a:endParaRPr lang="tr-TR"/>
        </a:p>
      </dgm:t>
    </dgm:pt>
    <dgm:pt modelId="{AD38648A-4603-4E71-9409-96823056C9C8}" type="sibTrans" cxnId="{5EAF6335-F18B-4864-8149-F0AE42438AF8}">
      <dgm:prSet/>
      <dgm:spPr/>
      <dgm:t>
        <a:bodyPr/>
        <a:lstStyle/>
        <a:p>
          <a:endParaRPr lang="tr-TR"/>
        </a:p>
      </dgm:t>
    </dgm:pt>
    <dgm:pt modelId="{73627C70-DEAA-49F1-941E-628F73D8DF12}">
      <dgm:prSet/>
      <dgm:spPr/>
      <dgm:t>
        <a:bodyPr/>
        <a:lstStyle/>
        <a:p>
          <a:r>
            <a:rPr lang="tr-TR"/>
            <a:t>.</a:t>
          </a:r>
        </a:p>
      </dgm:t>
    </dgm:pt>
    <dgm:pt modelId="{28FDABCF-6719-4A19-8221-55AB2F0BF64E}" type="parTrans" cxnId="{91900EAD-5116-4596-ADA9-492BC5821395}">
      <dgm:prSet/>
      <dgm:spPr/>
      <dgm:t>
        <a:bodyPr/>
        <a:lstStyle/>
        <a:p>
          <a:endParaRPr lang="tr-TR"/>
        </a:p>
      </dgm:t>
    </dgm:pt>
    <dgm:pt modelId="{5926FA91-E305-4ACC-A89A-FD9670CD4AD9}" type="sibTrans" cxnId="{91900EAD-5116-4596-ADA9-492BC5821395}">
      <dgm:prSet/>
      <dgm:spPr/>
      <dgm:t>
        <a:bodyPr/>
        <a:lstStyle/>
        <a:p>
          <a:endParaRPr lang="tr-TR"/>
        </a:p>
      </dgm:t>
    </dgm:pt>
    <dgm:pt modelId="{DF06BD01-E0A9-45B1-AFD8-AD24BB1735D8}">
      <dgm:prSet custT="1"/>
      <dgm:spPr/>
      <dgm:t>
        <a:bodyPr/>
        <a:lstStyle/>
        <a:p>
          <a:r>
            <a:rPr lang="tr-TR" sz="1200" b="0" cap="none" spc="0">
              <a:ln w="0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Sportive people have well-working blood circulation</a:t>
          </a:r>
          <a:r>
            <a:rPr lang="tr-TR"/>
            <a:t>  </a:t>
          </a:r>
          <a:endParaRPr lang="tr-TR" sz="1200"/>
        </a:p>
      </dgm:t>
    </dgm:pt>
    <dgm:pt modelId="{3F132839-C1C2-44E5-9462-719AC8DAC996}" type="parTrans" cxnId="{3D262753-00A5-432F-9049-3371304FC8C2}">
      <dgm:prSet/>
      <dgm:spPr/>
      <dgm:t>
        <a:bodyPr/>
        <a:lstStyle/>
        <a:p>
          <a:endParaRPr lang="tr-TR"/>
        </a:p>
      </dgm:t>
    </dgm:pt>
    <dgm:pt modelId="{3F29A36D-37E3-4B69-AA26-0609FFACD6C2}" type="sibTrans" cxnId="{3D262753-00A5-432F-9049-3371304FC8C2}">
      <dgm:prSet/>
      <dgm:spPr/>
      <dgm:t>
        <a:bodyPr/>
        <a:lstStyle/>
        <a:p>
          <a:endParaRPr lang="tr-TR"/>
        </a:p>
      </dgm:t>
    </dgm:pt>
    <dgm:pt modelId="{1212290A-529E-4672-96C1-A56538F0437E}">
      <dgm:prSet custT="1"/>
      <dgm:spPr/>
      <dgm:t>
        <a:bodyPr/>
        <a:lstStyle/>
        <a:p>
          <a:r>
            <a:rPr lang="tr-TR" sz="12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fit appearance</a:t>
          </a:r>
        </a:p>
      </dgm:t>
    </dgm:pt>
    <dgm:pt modelId="{1C1971AB-DAA3-4F5D-A01B-72041FFA4C22}" type="parTrans" cxnId="{0F56A50A-3BF2-459D-B787-5D19DCAC126D}">
      <dgm:prSet/>
      <dgm:spPr/>
      <dgm:t>
        <a:bodyPr/>
        <a:lstStyle/>
        <a:p>
          <a:endParaRPr lang="tr-TR"/>
        </a:p>
      </dgm:t>
    </dgm:pt>
    <dgm:pt modelId="{42365297-69E0-4CC3-8C8F-ECEFD118814C}" type="sibTrans" cxnId="{0F56A50A-3BF2-459D-B787-5D19DCAC126D}">
      <dgm:prSet/>
      <dgm:spPr/>
      <dgm:t>
        <a:bodyPr/>
        <a:lstStyle/>
        <a:p>
          <a:endParaRPr lang="tr-TR"/>
        </a:p>
      </dgm:t>
    </dgm:pt>
    <dgm:pt modelId="{57EE7D3B-2AD2-4E9D-9745-E4AC4A208CE6}">
      <dgm:prSet phldrT="[Metin]"/>
      <dgm:spPr/>
      <dgm:t>
        <a:bodyPr/>
        <a:lstStyle/>
        <a:p>
          <a:r>
            <a:rPr lang="tr-TR"/>
            <a:t>.</a:t>
          </a:r>
        </a:p>
      </dgm:t>
    </dgm:pt>
    <dgm:pt modelId="{CE483ED3-C43E-4F07-B00D-3125447D4BC9}" type="sibTrans" cxnId="{4E94CC51-67FF-45AC-A5CA-F5AFD60B37C4}">
      <dgm:prSet/>
      <dgm:spPr/>
      <dgm:t>
        <a:bodyPr/>
        <a:lstStyle/>
        <a:p>
          <a:endParaRPr lang="tr-TR"/>
        </a:p>
      </dgm:t>
    </dgm:pt>
    <dgm:pt modelId="{CDD9E23C-775C-48B4-8E01-55878FA7344C}" type="parTrans" cxnId="{4E94CC51-67FF-45AC-A5CA-F5AFD60B37C4}">
      <dgm:prSet/>
      <dgm:spPr/>
      <dgm:t>
        <a:bodyPr/>
        <a:lstStyle/>
        <a:p>
          <a:endParaRPr lang="tr-TR"/>
        </a:p>
      </dgm:t>
    </dgm:pt>
    <dgm:pt modelId="{BBB5606F-96FE-46C5-9AB6-CCD6B1CBDFCF}">
      <dgm:prSet custT="1"/>
      <dgm:spPr/>
      <dgm:t>
        <a:bodyPr/>
        <a:lstStyle/>
        <a:p>
          <a:r>
            <a:rPr lang="tr-TR" sz="1200"/>
            <a:t>.</a:t>
          </a:r>
        </a:p>
      </dgm:t>
    </dgm:pt>
    <dgm:pt modelId="{6C549A9F-8657-48A7-82E1-EDE3E5365E54}" type="sibTrans" cxnId="{CC164F21-27CC-4CA7-BFA2-E940F2EB6680}">
      <dgm:prSet/>
      <dgm:spPr/>
      <dgm:t>
        <a:bodyPr/>
        <a:lstStyle/>
        <a:p>
          <a:endParaRPr lang="tr-TR"/>
        </a:p>
      </dgm:t>
    </dgm:pt>
    <dgm:pt modelId="{B62F2369-AD5E-4BE2-9978-419FAC4BBC25}" type="parTrans" cxnId="{CC164F21-27CC-4CA7-BFA2-E940F2EB6680}">
      <dgm:prSet/>
      <dgm:spPr/>
      <dgm:t>
        <a:bodyPr/>
        <a:lstStyle/>
        <a:p>
          <a:endParaRPr lang="tr-TR"/>
        </a:p>
      </dgm:t>
    </dgm:pt>
    <dgm:pt modelId="{917B060C-A8F7-40B9-89D9-BAF13715669A}">
      <dgm:prSet custT="1"/>
      <dgm:spPr/>
      <dgm:t>
        <a:bodyPr/>
        <a:lstStyle/>
        <a:p>
          <a:r>
            <a:rPr lang="tr-TR" sz="12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moving easily and freely and having more powerful muscles</a:t>
          </a:r>
        </a:p>
      </dgm:t>
    </dgm:pt>
    <dgm:pt modelId="{38F34BF5-02ED-4352-B036-862947385DB5}" type="parTrans" cxnId="{21A3C63B-0D66-46A8-B8FE-552A49CFDD8E}">
      <dgm:prSet/>
      <dgm:spPr/>
      <dgm:t>
        <a:bodyPr/>
        <a:lstStyle/>
        <a:p>
          <a:endParaRPr lang="tr-TR"/>
        </a:p>
      </dgm:t>
    </dgm:pt>
    <dgm:pt modelId="{4556CC1E-402F-4B60-A3D8-B30F80E87983}" type="sibTrans" cxnId="{21A3C63B-0D66-46A8-B8FE-552A49CFDD8E}">
      <dgm:prSet/>
      <dgm:spPr/>
      <dgm:t>
        <a:bodyPr/>
        <a:lstStyle/>
        <a:p>
          <a:endParaRPr lang="tr-TR"/>
        </a:p>
      </dgm:t>
    </dgm:pt>
    <dgm:pt modelId="{355767D4-6E65-44CE-B8B9-5DBF1CA42050}" type="pres">
      <dgm:prSet presAssocID="{55D1E84A-9703-4ABE-84A8-F0E9B6403C36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B7C5CCEF-2D6A-4B9D-84EA-0C024F92F9E5}" type="pres">
      <dgm:prSet presAssocID="{55D1E84A-9703-4ABE-84A8-F0E9B6403C36}" presName="tSp" presStyleCnt="0"/>
      <dgm:spPr/>
    </dgm:pt>
    <dgm:pt modelId="{2CB334F2-44B9-4057-B3B8-E180D7B73A3D}" type="pres">
      <dgm:prSet presAssocID="{55D1E84A-9703-4ABE-84A8-F0E9B6403C36}" presName="bSp" presStyleCnt="0"/>
      <dgm:spPr/>
    </dgm:pt>
    <dgm:pt modelId="{24EF87F3-B652-4703-964E-7007AC800B08}" type="pres">
      <dgm:prSet presAssocID="{55D1E84A-9703-4ABE-84A8-F0E9B6403C36}" presName="process" presStyleCnt="0"/>
      <dgm:spPr/>
    </dgm:pt>
    <dgm:pt modelId="{398A0569-F47F-4D5D-A237-46E25365F27C}" type="pres">
      <dgm:prSet presAssocID="{F62BFB0E-797C-43ED-90DA-4F4AE9211F60}" presName="composite1" presStyleCnt="0"/>
      <dgm:spPr/>
    </dgm:pt>
    <dgm:pt modelId="{68CA2B66-7AAC-4453-9D30-FC1C9D550704}" type="pres">
      <dgm:prSet presAssocID="{F62BFB0E-797C-43ED-90DA-4F4AE9211F60}" presName="dummyNode1" presStyleLbl="node1" presStyleIdx="0" presStyleCnt="5"/>
      <dgm:spPr/>
    </dgm:pt>
    <dgm:pt modelId="{9F19951C-C397-4F6B-B785-45D605553E7F}" type="pres">
      <dgm:prSet presAssocID="{F62BFB0E-797C-43ED-90DA-4F4AE9211F60}" presName="childNode1" presStyleLbl="bgAcc1" presStyleIdx="0" presStyleCnt="5" custScaleX="139611" custScaleY="1835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43B0AC8-7767-447D-A7C8-755FF58FB09B}" type="pres">
      <dgm:prSet presAssocID="{F62BFB0E-797C-43ED-90DA-4F4AE9211F60}" presName="childNode1tx" presStyleLbl="bgAcc1" presStyleIdx="0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7463D5B-B10A-4EEB-B3B9-D71493D02890}" type="pres">
      <dgm:prSet presAssocID="{F62BFB0E-797C-43ED-90DA-4F4AE9211F60}" presName="parentNode1" presStyleLbl="node1" presStyleIdx="0" presStyleCnt="5" custLinFactY="298" custLinFactNeighborX="-447" custLinFactNeighborY="10000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5FCDC56-B29D-4CBA-BD10-BEECA7D431C3}" type="pres">
      <dgm:prSet presAssocID="{F62BFB0E-797C-43ED-90DA-4F4AE9211F60}" presName="connSite1" presStyleCnt="0"/>
      <dgm:spPr/>
    </dgm:pt>
    <dgm:pt modelId="{D68EBAA9-B661-4756-902B-8FF37FA222B1}" type="pres">
      <dgm:prSet presAssocID="{721C7B3C-5C48-483D-BC4A-1E143BA6A1A1}" presName="Name9" presStyleLbl="sibTrans2D1" presStyleIdx="0" presStyleCnt="4" custAng="322479" custLinFactNeighborX="-3756" custLinFactNeighborY="14171"/>
      <dgm:spPr/>
      <dgm:t>
        <a:bodyPr/>
        <a:lstStyle/>
        <a:p>
          <a:endParaRPr lang="tr-TR"/>
        </a:p>
      </dgm:t>
    </dgm:pt>
    <dgm:pt modelId="{CC882EE5-9D06-40CA-A390-991F451A5C76}" type="pres">
      <dgm:prSet presAssocID="{73627C70-DEAA-49F1-941E-628F73D8DF12}" presName="composite2" presStyleCnt="0"/>
      <dgm:spPr/>
    </dgm:pt>
    <dgm:pt modelId="{31CEDDE2-6347-464D-8F8B-76CEAA2643B3}" type="pres">
      <dgm:prSet presAssocID="{73627C70-DEAA-49F1-941E-628F73D8DF12}" presName="dummyNode2" presStyleLbl="node1" presStyleIdx="0" presStyleCnt="5"/>
      <dgm:spPr/>
    </dgm:pt>
    <dgm:pt modelId="{DBE8D4B5-DAA8-4121-8A47-C2D63D731202}" type="pres">
      <dgm:prSet presAssocID="{73627C70-DEAA-49F1-941E-628F73D8DF12}" presName="childNode2" presStyleLbl="bgAcc1" presStyleIdx="1" presStyleCnt="5" custScaleX="157314" custScaleY="18278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5D6C297-007D-4569-A3BB-6F2817FDC8C8}" type="pres">
      <dgm:prSet presAssocID="{73627C70-DEAA-49F1-941E-628F73D8DF12}" presName="childNode2tx" presStyleLbl="bgAcc1" presStyleIdx="1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AF1726F-CDDD-4959-934A-2C7D9A4888CD}" type="pres">
      <dgm:prSet presAssocID="{73627C70-DEAA-49F1-941E-628F73D8DF12}" presName="parentNode2" presStyleLbl="node1" presStyleIdx="1" presStyleCnt="5" custLinFactNeighborX="11808" custLinFactNeighborY="-80768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1F391AB-BF33-42E9-BB5D-8E138F43DC92}" type="pres">
      <dgm:prSet presAssocID="{73627C70-DEAA-49F1-941E-628F73D8DF12}" presName="connSite2" presStyleCnt="0"/>
      <dgm:spPr/>
    </dgm:pt>
    <dgm:pt modelId="{B4041D48-DD89-4135-8575-509A5373E880}" type="pres">
      <dgm:prSet presAssocID="{5926FA91-E305-4ACC-A89A-FD9670CD4AD9}" presName="Name18" presStyleLbl="sibTrans2D1" presStyleIdx="1" presStyleCnt="4" custAng="20677930" custLinFactNeighborX="17900" custLinFactNeighborY="-11933"/>
      <dgm:spPr/>
      <dgm:t>
        <a:bodyPr/>
        <a:lstStyle/>
        <a:p>
          <a:endParaRPr lang="tr-TR"/>
        </a:p>
      </dgm:t>
    </dgm:pt>
    <dgm:pt modelId="{BD0CD115-B40C-4C06-8E8D-77EA6A5C2A73}" type="pres">
      <dgm:prSet presAssocID="{BBB5606F-96FE-46C5-9AB6-CCD6B1CBDFCF}" presName="composite1" presStyleCnt="0"/>
      <dgm:spPr/>
    </dgm:pt>
    <dgm:pt modelId="{1D9889EB-58D0-409B-A4CE-8068F9E84362}" type="pres">
      <dgm:prSet presAssocID="{BBB5606F-96FE-46C5-9AB6-CCD6B1CBDFCF}" presName="dummyNode1" presStyleLbl="node1" presStyleIdx="1" presStyleCnt="5"/>
      <dgm:spPr/>
    </dgm:pt>
    <dgm:pt modelId="{1E57E832-3194-4FF6-8A56-2ECC2DA2A9F4}" type="pres">
      <dgm:prSet presAssocID="{BBB5606F-96FE-46C5-9AB6-CCD6B1CBDFCF}" presName="childNode1" presStyleLbl="bgAcc1" presStyleIdx="2" presStyleCnt="5" custScaleX="124943" custScaleY="19595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7459811-937A-40C0-996E-28A6AC5B8D33}" type="pres">
      <dgm:prSet presAssocID="{BBB5606F-96FE-46C5-9AB6-CCD6B1CBDFCF}" presName="childNode1tx" presStyleLbl="bgAcc1" presStyleIdx="2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0992F0C-5B07-48C3-832A-CE5EF0F37B5E}" type="pres">
      <dgm:prSet presAssocID="{BBB5606F-96FE-46C5-9AB6-CCD6B1CBDFCF}" presName="parentNode1" presStyleLbl="node1" presStyleIdx="2" presStyleCnt="5" custLinFactY="25643" custLinFactNeighborX="1302" custLinFactNeighborY="10000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0CB6809-9C58-4893-8F37-BE5EF337FC84}" type="pres">
      <dgm:prSet presAssocID="{BBB5606F-96FE-46C5-9AB6-CCD6B1CBDFCF}" presName="connSite1" presStyleCnt="0"/>
      <dgm:spPr/>
    </dgm:pt>
    <dgm:pt modelId="{99A6C0FF-ED17-467C-B519-C1BE9F355C23}" type="pres">
      <dgm:prSet presAssocID="{6C549A9F-8657-48A7-82E1-EDE3E5365E54}" presName="Name9" presStyleLbl="sibTrans2D1" presStyleIdx="2" presStyleCnt="4" custAng="0" custLinFactNeighborX="13730" custLinFactNeighborY="10271"/>
      <dgm:spPr/>
      <dgm:t>
        <a:bodyPr/>
        <a:lstStyle/>
        <a:p>
          <a:endParaRPr lang="tr-TR"/>
        </a:p>
      </dgm:t>
    </dgm:pt>
    <dgm:pt modelId="{603A645E-C4A2-459B-9590-316ECBF71429}" type="pres">
      <dgm:prSet presAssocID="{2D8259B2-D7CE-4AA8-8FD2-0C8E0C421BF2}" presName="composite2" presStyleCnt="0"/>
      <dgm:spPr/>
    </dgm:pt>
    <dgm:pt modelId="{BD313639-C7F3-451A-8F76-1E75A1E0A620}" type="pres">
      <dgm:prSet presAssocID="{2D8259B2-D7CE-4AA8-8FD2-0C8E0C421BF2}" presName="dummyNode2" presStyleLbl="node1" presStyleIdx="2" presStyleCnt="5"/>
      <dgm:spPr/>
    </dgm:pt>
    <dgm:pt modelId="{5C2CAAEA-4DFB-416E-9882-BC1BB91561FD}" type="pres">
      <dgm:prSet presAssocID="{2D8259B2-D7CE-4AA8-8FD2-0C8E0C421BF2}" presName="childNode2" presStyleLbl="bgAcc1" presStyleIdx="3" presStyleCnt="5" custScaleX="132137" custScaleY="127492" custLinFactNeighborX="-5152" custLinFactNeighborY="-374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6016088-228B-4A5D-923B-4CC020C56ACB}" type="pres">
      <dgm:prSet presAssocID="{2D8259B2-D7CE-4AA8-8FD2-0C8E0C421BF2}" presName="childNode2tx" presStyleLbl="bgAcc1" presStyleIdx="3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C85C2AE-4C6C-41AE-A60C-B0EC707F8490}" type="pres">
      <dgm:prSet presAssocID="{2D8259B2-D7CE-4AA8-8FD2-0C8E0C421BF2}" presName="parentNode2" presStyleLbl="node1" presStyleIdx="3" presStyleCnt="5" custLinFactNeighborX="8156" custLinFactNeighborY="-25273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25C8D77-8373-4978-A92D-A5E549EAC0CC}" type="pres">
      <dgm:prSet presAssocID="{2D8259B2-D7CE-4AA8-8FD2-0C8E0C421BF2}" presName="connSite2" presStyleCnt="0"/>
      <dgm:spPr/>
    </dgm:pt>
    <dgm:pt modelId="{C79984CF-9910-4D95-B233-7889F6C147EC}" type="pres">
      <dgm:prSet presAssocID="{AD38648A-4603-4E71-9409-96823056C9C8}" presName="Name18" presStyleLbl="sibTrans2D1" presStyleIdx="3" presStyleCnt="4" custLinFactNeighborX="8881" custLinFactNeighborY="-6459"/>
      <dgm:spPr/>
      <dgm:t>
        <a:bodyPr/>
        <a:lstStyle/>
        <a:p>
          <a:endParaRPr lang="tr-TR"/>
        </a:p>
      </dgm:t>
    </dgm:pt>
    <dgm:pt modelId="{43A9FD0B-2BFB-47C4-BA9B-60595E6AD9B9}" type="pres">
      <dgm:prSet presAssocID="{57EE7D3B-2AD2-4E9D-9745-E4AC4A208CE6}" presName="composite1" presStyleCnt="0"/>
      <dgm:spPr/>
    </dgm:pt>
    <dgm:pt modelId="{97314A2D-6B86-425B-8B13-5349CE10BC82}" type="pres">
      <dgm:prSet presAssocID="{57EE7D3B-2AD2-4E9D-9745-E4AC4A208CE6}" presName="dummyNode1" presStyleLbl="node1" presStyleIdx="3" presStyleCnt="5"/>
      <dgm:spPr/>
    </dgm:pt>
    <dgm:pt modelId="{3764C81E-C9DB-42D8-8F60-E9D7E8C40A0B}" type="pres">
      <dgm:prSet presAssocID="{57EE7D3B-2AD2-4E9D-9745-E4AC4A208CE6}" presName="childNode1" presStyleLbl="bgAcc1" presStyleIdx="4" presStyleCnt="5" custScaleX="129998" custScaleY="148408" custLinFactNeighborX="-1982" custLinFactNeighborY="240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1CE2CA3-8FAA-447B-BA04-06AC504F13FA}" type="pres">
      <dgm:prSet presAssocID="{57EE7D3B-2AD2-4E9D-9745-E4AC4A208CE6}" presName="childNode1tx" presStyleLbl="bgAcc1" presStyleIdx="4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C59D12E-6867-473E-BAAF-275ED7379087}" type="pres">
      <dgm:prSet presAssocID="{57EE7D3B-2AD2-4E9D-9745-E4AC4A208CE6}" presName="parentNode1" presStyleLbl="node1" presStyleIdx="4" presStyleCnt="5" custLinFactNeighborX="1182" custLinFactNeighborY="53502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B1EE038-C358-4C26-B200-ACD4379FED7A}" type="pres">
      <dgm:prSet presAssocID="{57EE7D3B-2AD2-4E9D-9745-E4AC4A208CE6}" presName="connSite1" presStyleCnt="0"/>
      <dgm:spPr/>
    </dgm:pt>
  </dgm:ptLst>
  <dgm:cxnLst>
    <dgm:cxn modelId="{73EB6563-FAA1-4CF7-942F-683EF453C6C0}" type="presOf" srcId="{1212290A-529E-4672-96C1-A56538F0437E}" destId="{C6016088-228B-4A5D-923B-4CC020C56ACB}" srcOrd="1" destOrd="0" presId="urn:microsoft.com/office/officeart/2005/8/layout/hProcess4"/>
    <dgm:cxn modelId="{5D2E39CE-8EC1-4DB6-8E1B-EDC426B57157}" type="presOf" srcId="{AD38648A-4603-4E71-9409-96823056C9C8}" destId="{C79984CF-9910-4D95-B233-7889F6C147EC}" srcOrd="0" destOrd="0" presId="urn:microsoft.com/office/officeart/2005/8/layout/hProcess4"/>
    <dgm:cxn modelId="{AC7E9372-3DE0-4B58-B297-01F23036518A}" srcId="{55D1E84A-9703-4ABE-84A8-F0E9B6403C36}" destId="{F62BFB0E-797C-43ED-90DA-4F4AE9211F60}" srcOrd="0" destOrd="0" parTransId="{E1503B78-E7D7-4D00-818F-ADBD25847243}" sibTransId="{721C7B3C-5C48-483D-BC4A-1E143BA6A1A1}"/>
    <dgm:cxn modelId="{3629C772-E54B-4579-A05B-0311DB26F57A}" type="presOf" srcId="{BBB5606F-96FE-46C5-9AB6-CCD6B1CBDFCF}" destId="{40992F0C-5B07-48C3-832A-CE5EF0F37B5E}" srcOrd="0" destOrd="0" presId="urn:microsoft.com/office/officeart/2005/8/layout/hProcess4"/>
    <dgm:cxn modelId="{3FF13D18-B98E-4286-B781-1EE8F8C4D798}" type="presOf" srcId="{5926FA91-E305-4ACC-A89A-FD9670CD4AD9}" destId="{B4041D48-DD89-4135-8575-509A5373E880}" srcOrd="0" destOrd="0" presId="urn:microsoft.com/office/officeart/2005/8/layout/hProcess4"/>
    <dgm:cxn modelId="{0F56A50A-3BF2-459D-B787-5D19DCAC126D}" srcId="{2D8259B2-D7CE-4AA8-8FD2-0C8E0C421BF2}" destId="{1212290A-529E-4672-96C1-A56538F0437E}" srcOrd="0" destOrd="0" parTransId="{1C1971AB-DAA3-4F5D-A01B-72041FFA4C22}" sibTransId="{42365297-69E0-4CC3-8C8F-ECEFD118814C}"/>
    <dgm:cxn modelId="{C8DCE913-8D0E-49ED-AF9F-27FDF747070A}" type="presOf" srcId="{917B060C-A8F7-40B9-89D9-BAF13715669A}" destId="{1E57E832-3194-4FF6-8A56-2ECC2DA2A9F4}" srcOrd="0" destOrd="0" presId="urn:microsoft.com/office/officeart/2005/8/layout/hProcess4"/>
    <dgm:cxn modelId="{6A64548F-2915-4D46-9515-1A278F269051}" type="presOf" srcId="{DF06BD01-E0A9-45B1-AFD8-AD24BB1735D8}" destId="{DBE8D4B5-DAA8-4121-8A47-C2D63D731202}" srcOrd="0" destOrd="0" presId="urn:microsoft.com/office/officeart/2005/8/layout/hProcess4"/>
    <dgm:cxn modelId="{8884A924-43B0-4120-8ED3-D9416B7A5372}" type="presOf" srcId="{1212290A-529E-4672-96C1-A56538F0437E}" destId="{5C2CAAEA-4DFB-416E-9882-BC1BB91561FD}" srcOrd="0" destOrd="0" presId="urn:microsoft.com/office/officeart/2005/8/layout/hProcess4"/>
    <dgm:cxn modelId="{273D9EBB-05B0-4300-8065-0B792728FE1E}" type="presOf" srcId="{FE94EDFD-5464-4A66-BC9B-7140E29998DC}" destId="{91CE2CA3-8FAA-447B-BA04-06AC504F13FA}" srcOrd="1" destOrd="0" presId="urn:microsoft.com/office/officeart/2005/8/layout/hProcess4"/>
    <dgm:cxn modelId="{3D262753-00A5-432F-9049-3371304FC8C2}" srcId="{73627C70-DEAA-49F1-941E-628F73D8DF12}" destId="{DF06BD01-E0A9-45B1-AFD8-AD24BB1735D8}" srcOrd="0" destOrd="0" parTransId="{3F132839-C1C2-44E5-9462-719AC8DAC996}" sibTransId="{3F29A36D-37E3-4B69-AA26-0609FFACD6C2}"/>
    <dgm:cxn modelId="{21A3C63B-0D66-46A8-B8FE-552A49CFDD8E}" srcId="{BBB5606F-96FE-46C5-9AB6-CCD6B1CBDFCF}" destId="{917B060C-A8F7-40B9-89D9-BAF13715669A}" srcOrd="0" destOrd="0" parTransId="{38F34BF5-02ED-4352-B036-862947385DB5}" sibTransId="{4556CC1E-402F-4B60-A3D8-B30F80E87983}"/>
    <dgm:cxn modelId="{C646555E-F6E1-4DD3-836D-18F15F3A67A9}" type="presOf" srcId="{F62BFB0E-797C-43ED-90DA-4F4AE9211F60}" destId="{17463D5B-B10A-4EEB-B3B9-D71493D02890}" srcOrd="0" destOrd="0" presId="urn:microsoft.com/office/officeart/2005/8/layout/hProcess4"/>
    <dgm:cxn modelId="{4A222477-731F-403E-BE53-53E801FA65B5}" type="presOf" srcId="{DF06BD01-E0A9-45B1-AFD8-AD24BB1735D8}" destId="{55D6C297-007D-4569-A3BB-6F2817FDC8C8}" srcOrd="1" destOrd="0" presId="urn:microsoft.com/office/officeart/2005/8/layout/hProcess4"/>
    <dgm:cxn modelId="{DA28F51C-5E9C-444A-94C0-7548185DC3F8}" type="presOf" srcId="{233CDAF6-216C-489F-926A-EFF1AF359112}" destId="{9F19951C-C397-4F6B-B785-45D605553E7F}" srcOrd="0" destOrd="0" presId="urn:microsoft.com/office/officeart/2005/8/layout/hProcess4"/>
    <dgm:cxn modelId="{AF4A939C-2E64-4917-86A3-7C7AB40D8951}" type="presOf" srcId="{73627C70-DEAA-49F1-941E-628F73D8DF12}" destId="{FAF1726F-CDDD-4959-934A-2C7D9A4888CD}" srcOrd="0" destOrd="0" presId="urn:microsoft.com/office/officeart/2005/8/layout/hProcess4"/>
    <dgm:cxn modelId="{BE932703-2856-4E87-917C-9E20DEBAAE2C}" type="presOf" srcId="{57EE7D3B-2AD2-4E9D-9745-E4AC4A208CE6}" destId="{3C59D12E-6867-473E-BAAF-275ED7379087}" srcOrd="0" destOrd="0" presId="urn:microsoft.com/office/officeart/2005/8/layout/hProcess4"/>
    <dgm:cxn modelId="{5EAF6335-F18B-4864-8149-F0AE42438AF8}" srcId="{55D1E84A-9703-4ABE-84A8-F0E9B6403C36}" destId="{2D8259B2-D7CE-4AA8-8FD2-0C8E0C421BF2}" srcOrd="3" destOrd="0" parTransId="{75CCE59F-06CF-499B-A6EE-312C69DD8BD4}" sibTransId="{AD38648A-4603-4E71-9409-96823056C9C8}"/>
    <dgm:cxn modelId="{196C41DC-1EBE-4BDF-9866-C7063CB4AD98}" type="presOf" srcId="{917B060C-A8F7-40B9-89D9-BAF13715669A}" destId="{67459811-937A-40C0-996E-28A6AC5B8D33}" srcOrd="1" destOrd="0" presId="urn:microsoft.com/office/officeart/2005/8/layout/hProcess4"/>
    <dgm:cxn modelId="{ED4079EA-C4E0-4E46-AF0E-596ADFF2AFD3}" type="presOf" srcId="{55D1E84A-9703-4ABE-84A8-F0E9B6403C36}" destId="{355767D4-6E65-44CE-B8B9-5DBF1CA42050}" srcOrd="0" destOrd="0" presId="urn:microsoft.com/office/officeart/2005/8/layout/hProcess4"/>
    <dgm:cxn modelId="{4E94CC51-67FF-45AC-A5CA-F5AFD60B37C4}" srcId="{55D1E84A-9703-4ABE-84A8-F0E9B6403C36}" destId="{57EE7D3B-2AD2-4E9D-9745-E4AC4A208CE6}" srcOrd="4" destOrd="0" parTransId="{CDD9E23C-775C-48B4-8E01-55878FA7344C}" sibTransId="{CE483ED3-C43E-4F07-B00D-3125447D4BC9}"/>
    <dgm:cxn modelId="{76558F89-C557-4F44-AA19-6F7069D78DAD}" type="presOf" srcId="{2D8259B2-D7CE-4AA8-8FD2-0C8E0C421BF2}" destId="{CC85C2AE-4C6C-41AE-A60C-B0EC707F8490}" srcOrd="0" destOrd="0" presId="urn:microsoft.com/office/officeart/2005/8/layout/hProcess4"/>
    <dgm:cxn modelId="{9AF7A7A4-ADEE-427D-B8BD-B7B60F0A497A}" srcId="{57EE7D3B-2AD2-4E9D-9745-E4AC4A208CE6}" destId="{FE94EDFD-5464-4A66-BC9B-7140E29998DC}" srcOrd="0" destOrd="0" parTransId="{0BD9D7DF-920A-4946-84B5-0B75965D2BDE}" sibTransId="{24A4EA44-1F48-4A85-9374-0D4498AD8567}"/>
    <dgm:cxn modelId="{51AF00BC-1C12-4FA2-8818-94048FB85B52}" type="presOf" srcId="{233CDAF6-216C-489F-926A-EFF1AF359112}" destId="{843B0AC8-7767-447D-A7C8-755FF58FB09B}" srcOrd="1" destOrd="0" presId="urn:microsoft.com/office/officeart/2005/8/layout/hProcess4"/>
    <dgm:cxn modelId="{CC164F21-27CC-4CA7-BFA2-E940F2EB6680}" srcId="{55D1E84A-9703-4ABE-84A8-F0E9B6403C36}" destId="{BBB5606F-96FE-46C5-9AB6-CCD6B1CBDFCF}" srcOrd="2" destOrd="0" parTransId="{B62F2369-AD5E-4BE2-9978-419FAC4BBC25}" sibTransId="{6C549A9F-8657-48A7-82E1-EDE3E5365E54}"/>
    <dgm:cxn modelId="{12A7B47E-E501-48E4-9D0C-9C9DCB7DF3FC}" type="presOf" srcId="{FE94EDFD-5464-4A66-BC9B-7140E29998DC}" destId="{3764C81E-C9DB-42D8-8F60-E9D7E8C40A0B}" srcOrd="0" destOrd="0" presId="urn:microsoft.com/office/officeart/2005/8/layout/hProcess4"/>
    <dgm:cxn modelId="{363DAE40-2DD9-481F-991E-0C29CA8B4DB9}" type="presOf" srcId="{721C7B3C-5C48-483D-BC4A-1E143BA6A1A1}" destId="{D68EBAA9-B661-4756-902B-8FF37FA222B1}" srcOrd="0" destOrd="0" presId="urn:microsoft.com/office/officeart/2005/8/layout/hProcess4"/>
    <dgm:cxn modelId="{7493CCCF-BFD4-4220-9F25-FD6DC737E67B}" srcId="{F62BFB0E-797C-43ED-90DA-4F4AE9211F60}" destId="{233CDAF6-216C-489F-926A-EFF1AF359112}" srcOrd="0" destOrd="0" parTransId="{AC76D744-07E6-4C57-AB8A-A0CC67F554D2}" sibTransId="{282442F1-A148-43CD-9A86-D897B6FB7604}"/>
    <dgm:cxn modelId="{91900EAD-5116-4596-ADA9-492BC5821395}" srcId="{55D1E84A-9703-4ABE-84A8-F0E9B6403C36}" destId="{73627C70-DEAA-49F1-941E-628F73D8DF12}" srcOrd="1" destOrd="0" parTransId="{28FDABCF-6719-4A19-8221-55AB2F0BF64E}" sibTransId="{5926FA91-E305-4ACC-A89A-FD9670CD4AD9}"/>
    <dgm:cxn modelId="{1B9EE6BE-B513-4D8A-8A02-10DA1EDE27C5}" type="presOf" srcId="{6C549A9F-8657-48A7-82E1-EDE3E5365E54}" destId="{99A6C0FF-ED17-467C-B519-C1BE9F355C23}" srcOrd="0" destOrd="0" presId="urn:microsoft.com/office/officeart/2005/8/layout/hProcess4"/>
    <dgm:cxn modelId="{9DEA64BF-4A4B-4379-962F-4848B3C24C4F}" type="presParOf" srcId="{355767D4-6E65-44CE-B8B9-5DBF1CA42050}" destId="{B7C5CCEF-2D6A-4B9D-84EA-0C024F92F9E5}" srcOrd="0" destOrd="0" presId="urn:microsoft.com/office/officeart/2005/8/layout/hProcess4"/>
    <dgm:cxn modelId="{49BB7C1A-2A29-4893-8E49-F4C0C9A9CCDA}" type="presParOf" srcId="{355767D4-6E65-44CE-B8B9-5DBF1CA42050}" destId="{2CB334F2-44B9-4057-B3B8-E180D7B73A3D}" srcOrd="1" destOrd="0" presId="urn:microsoft.com/office/officeart/2005/8/layout/hProcess4"/>
    <dgm:cxn modelId="{1CF03E3E-449E-469C-8217-06219197DFAE}" type="presParOf" srcId="{355767D4-6E65-44CE-B8B9-5DBF1CA42050}" destId="{24EF87F3-B652-4703-964E-7007AC800B08}" srcOrd="2" destOrd="0" presId="urn:microsoft.com/office/officeart/2005/8/layout/hProcess4"/>
    <dgm:cxn modelId="{F202AD9C-5B4B-4E57-9ABC-D8983C7D600C}" type="presParOf" srcId="{24EF87F3-B652-4703-964E-7007AC800B08}" destId="{398A0569-F47F-4D5D-A237-46E25365F27C}" srcOrd="0" destOrd="0" presId="urn:microsoft.com/office/officeart/2005/8/layout/hProcess4"/>
    <dgm:cxn modelId="{D3C7E21A-698B-4B54-BB36-03C9BA2105B5}" type="presParOf" srcId="{398A0569-F47F-4D5D-A237-46E25365F27C}" destId="{68CA2B66-7AAC-4453-9D30-FC1C9D550704}" srcOrd="0" destOrd="0" presId="urn:microsoft.com/office/officeart/2005/8/layout/hProcess4"/>
    <dgm:cxn modelId="{2D12B61D-3740-4DAC-95F4-2CA44F5763E4}" type="presParOf" srcId="{398A0569-F47F-4D5D-A237-46E25365F27C}" destId="{9F19951C-C397-4F6B-B785-45D605553E7F}" srcOrd="1" destOrd="0" presId="urn:microsoft.com/office/officeart/2005/8/layout/hProcess4"/>
    <dgm:cxn modelId="{DF202FD1-F151-4214-B00A-7F5E22098D39}" type="presParOf" srcId="{398A0569-F47F-4D5D-A237-46E25365F27C}" destId="{843B0AC8-7767-447D-A7C8-755FF58FB09B}" srcOrd="2" destOrd="0" presId="urn:microsoft.com/office/officeart/2005/8/layout/hProcess4"/>
    <dgm:cxn modelId="{83AA4735-6C91-44F4-B985-F4EB17DC3E18}" type="presParOf" srcId="{398A0569-F47F-4D5D-A237-46E25365F27C}" destId="{17463D5B-B10A-4EEB-B3B9-D71493D02890}" srcOrd="3" destOrd="0" presId="urn:microsoft.com/office/officeart/2005/8/layout/hProcess4"/>
    <dgm:cxn modelId="{7FCC32BC-0963-4762-9326-FE8C9CC489B4}" type="presParOf" srcId="{398A0569-F47F-4D5D-A237-46E25365F27C}" destId="{35FCDC56-B29D-4CBA-BD10-BEECA7D431C3}" srcOrd="4" destOrd="0" presId="urn:microsoft.com/office/officeart/2005/8/layout/hProcess4"/>
    <dgm:cxn modelId="{015ADD14-6592-4EB9-98FB-FEBBDA4B9541}" type="presParOf" srcId="{24EF87F3-B652-4703-964E-7007AC800B08}" destId="{D68EBAA9-B661-4756-902B-8FF37FA222B1}" srcOrd="1" destOrd="0" presId="urn:microsoft.com/office/officeart/2005/8/layout/hProcess4"/>
    <dgm:cxn modelId="{4F6C5010-95F6-4F2D-9CA8-53F327054E54}" type="presParOf" srcId="{24EF87F3-B652-4703-964E-7007AC800B08}" destId="{CC882EE5-9D06-40CA-A390-991F451A5C76}" srcOrd="2" destOrd="0" presId="urn:microsoft.com/office/officeart/2005/8/layout/hProcess4"/>
    <dgm:cxn modelId="{3161A8CF-CA02-479D-882B-8E122CFDE552}" type="presParOf" srcId="{CC882EE5-9D06-40CA-A390-991F451A5C76}" destId="{31CEDDE2-6347-464D-8F8B-76CEAA2643B3}" srcOrd="0" destOrd="0" presId="urn:microsoft.com/office/officeart/2005/8/layout/hProcess4"/>
    <dgm:cxn modelId="{C324F50B-AAEC-4B9E-BADB-C8D87C2E75C0}" type="presParOf" srcId="{CC882EE5-9D06-40CA-A390-991F451A5C76}" destId="{DBE8D4B5-DAA8-4121-8A47-C2D63D731202}" srcOrd="1" destOrd="0" presId="urn:microsoft.com/office/officeart/2005/8/layout/hProcess4"/>
    <dgm:cxn modelId="{829AD057-ACED-4919-81E3-28CFB0E11F7C}" type="presParOf" srcId="{CC882EE5-9D06-40CA-A390-991F451A5C76}" destId="{55D6C297-007D-4569-A3BB-6F2817FDC8C8}" srcOrd="2" destOrd="0" presId="urn:microsoft.com/office/officeart/2005/8/layout/hProcess4"/>
    <dgm:cxn modelId="{FE624D03-1CEA-403A-B5E4-AF0C39766E7B}" type="presParOf" srcId="{CC882EE5-9D06-40CA-A390-991F451A5C76}" destId="{FAF1726F-CDDD-4959-934A-2C7D9A4888CD}" srcOrd="3" destOrd="0" presId="urn:microsoft.com/office/officeart/2005/8/layout/hProcess4"/>
    <dgm:cxn modelId="{9D52286B-CCCA-4CCE-B4AE-37D27CF93734}" type="presParOf" srcId="{CC882EE5-9D06-40CA-A390-991F451A5C76}" destId="{31F391AB-BF33-42E9-BB5D-8E138F43DC92}" srcOrd="4" destOrd="0" presId="urn:microsoft.com/office/officeart/2005/8/layout/hProcess4"/>
    <dgm:cxn modelId="{49EA9EB8-4609-483C-8F27-81FB9400095E}" type="presParOf" srcId="{24EF87F3-B652-4703-964E-7007AC800B08}" destId="{B4041D48-DD89-4135-8575-509A5373E880}" srcOrd="3" destOrd="0" presId="urn:microsoft.com/office/officeart/2005/8/layout/hProcess4"/>
    <dgm:cxn modelId="{A072A45B-3798-4EE9-88EF-649BFEFDDFBB}" type="presParOf" srcId="{24EF87F3-B652-4703-964E-7007AC800B08}" destId="{BD0CD115-B40C-4C06-8E8D-77EA6A5C2A73}" srcOrd="4" destOrd="0" presId="urn:microsoft.com/office/officeart/2005/8/layout/hProcess4"/>
    <dgm:cxn modelId="{224A3020-AF8E-4CA0-9089-BE49EC49D193}" type="presParOf" srcId="{BD0CD115-B40C-4C06-8E8D-77EA6A5C2A73}" destId="{1D9889EB-58D0-409B-A4CE-8068F9E84362}" srcOrd="0" destOrd="0" presId="urn:microsoft.com/office/officeart/2005/8/layout/hProcess4"/>
    <dgm:cxn modelId="{7150CD80-D4F9-44BD-AD76-177BA5EC2A11}" type="presParOf" srcId="{BD0CD115-B40C-4C06-8E8D-77EA6A5C2A73}" destId="{1E57E832-3194-4FF6-8A56-2ECC2DA2A9F4}" srcOrd="1" destOrd="0" presId="urn:microsoft.com/office/officeart/2005/8/layout/hProcess4"/>
    <dgm:cxn modelId="{4A57A6A6-DBF7-4231-8B3C-34E77B3BCEDB}" type="presParOf" srcId="{BD0CD115-B40C-4C06-8E8D-77EA6A5C2A73}" destId="{67459811-937A-40C0-996E-28A6AC5B8D33}" srcOrd="2" destOrd="0" presId="urn:microsoft.com/office/officeart/2005/8/layout/hProcess4"/>
    <dgm:cxn modelId="{78C32FC0-A2E0-4ADC-8AC8-2DE7A6CC179D}" type="presParOf" srcId="{BD0CD115-B40C-4C06-8E8D-77EA6A5C2A73}" destId="{40992F0C-5B07-48C3-832A-CE5EF0F37B5E}" srcOrd="3" destOrd="0" presId="urn:microsoft.com/office/officeart/2005/8/layout/hProcess4"/>
    <dgm:cxn modelId="{22B47007-081D-43B1-89F3-08CB4D95264C}" type="presParOf" srcId="{BD0CD115-B40C-4C06-8E8D-77EA6A5C2A73}" destId="{C0CB6809-9C58-4893-8F37-BE5EF337FC84}" srcOrd="4" destOrd="0" presId="urn:microsoft.com/office/officeart/2005/8/layout/hProcess4"/>
    <dgm:cxn modelId="{FFAFAF57-222A-4DCB-A600-468DEFF496D2}" type="presParOf" srcId="{24EF87F3-B652-4703-964E-7007AC800B08}" destId="{99A6C0FF-ED17-467C-B519-C1BE9F355C23}" srcOrd="5" destOrd="0" presId="urn:microsoft.com/office/officeart/2005/8/layout/hProcess4"/>
    <dgm:cxn modelId="{2C33EED1-2297-478E-8659-C8FCEC485714}" type="presParOf" srcId="{24EF87F3-B652-4703-964E-7007AC800B08}" destId="{603A645E-C4A2-459B-9590-316ECBF71429}" srcOrd="6" destOrd="0" presId="urn:microsoft.com/office/officeart/2005/8/layout/hProcess4"/>
    <dgm:cxn modelId="{589B24F9-C9C8-4F53-9EF1-39177989D7EA}" type="presParOf" srcId="{603A645E-C4A2-459B-9590-316ECBF71429}" destId="{BD313639-C7F3-451A-8F76-1E75A1E0A620}" srcOrd="0" destOrd="0" presId="urn:microsoft.com/office/officeart/2005/8/layout/hProcess4"/>
    <dgm:cxn modelId="{1E08B77E-E2B8-4800-B7EF-1E12AAC87B07}" type="presParOf" srcId="{603A645E-C4A2-459B-9590-316ECBF71429}" destId="{5C2CAAEA-4DFB-416E-9882-BC1BB91561FD}" srcOrd="1" destOrd="0" presId="urn:microsoft.com/office/officeart/2005/8/layout/hProcess4"/>
    <dgm:cxn modelId="{78B00FBE-AC9B-46C0-970E-688FD8BF889D}" type="presParOf" srcId="{603A645E-C4A2-459B-9590-316ECBF71429}" destId="{C6016088-228B-4A5D-923B-4CC020C56ACB}" srcOrd="2" destOrd="0" presId="urn:microsoft.com/office/officeart/2005/8/layout/hProcess4"/>
    <dgm:cxn modelId="{294363D5-C837-4F08-984A-56D8B264FB29}" type="presParOf" srcId="{603A645E-C4A2-459B-9590-316ECBF71429}" destId="{CC85C2AE-4C6C-41AE-A60C-B0EC707F8490}" srcOrd="3" destOrd="0" presId="urn:microsoft.com/office/officeart/2005/8/layout/hProcess4"/>
    <dgm:cxn modelId="{B4C28187-F810-4D90-9D10-63B0EC3496B9}" type="presParOf" srcId="{603A645E-C4A2-459B-9590-316ECBF71429}" destId="{125C8D77-8373-4978-A92D-A5E549EAC0CC}" srcOrd="4" destOrd="0" presId="urn:microsoft.com/office/officeart/2005/8/layout/hProcess4"/>
    <dgm:cxn modelId="{2F304AE8-1121-49EF-A64B-1E51C8D4BE5A}" type="presParOf" srcId="{24EF87F3-B652-4703-964E-7007AC800B08}" destId="{C79984CF-9910-4D95-B233-7889F6C147EC}" srcOrd="7" destOrd="0" presId="urn:microsoft.com/office/officeart/2005/8/layout/hProcess4"/>
    <dgm:cxn modelId="{0B65D6B9-CAFE-4CBC-9955-17FB5B312E5A}" type="presParOf" srcId="{24EF87F3-B652-4703-964E-7007AC800B08}" destId="{43A9FD0B-2BFB-47C4-BA9B-60595E6AD9B9}" srcOrd="8" destOrd="0" presId="urn:microsoft.com/office/officeart/2005/8/layout/hProcess4"/>
    <dgm:cxn modelId="{F0FF3DFF-28B5-4A0B-B3AB-344E204436BB}" type="presParOf" srcId="{43A9FD0B-2BFB-47C4-BA9B-60595E6AD9B9}" destId="{97314A2D-6B86-425B-8B13-5349CE10BC82}" srcOrd="0" destOrd="0" presId="urn:microsoft.com/office/officeart/2005/8/layout/hProcess4"/>
    <dgm:cxn modelId="{535A31F8-63E6-4325-AE6C-3E01A60A170D}" type="presParOf" srcId="{43A9FD0B-2BFB-47C4-BA9B-60595E6AD9B9}" destId="{3764C81E-C9DB-42D8-8F60-E9D7E8C40A0B}" srcOrd="1" destOrd="0" presId="urn:microsoft.com/office/officeart/2005/8/layout/hProcess4"/>
    <dgm:cxn modelId="{414F751C-DB92-46B1-A6B8-D68FE91F177D}" type="presParOf" srcId="{43A9FD0B-2BFB-47C4-BA9B-60595E6AD9B9}" destId="{91CE2CA3-8FAA-447B-BA04-06AC504F13FA}" srcOrd="2" destOrd="0" presId="urn:microsoft.com/office/officeart/2005/8/layout/hProcess4"/>
    <dgm:cxn modelId="{29B3DA84-E766-4EB3-9519-2E7DED67FE17}" type="presParOf" srcId="{43A9FD0B-2BFB-47C4-BA9B-60595E6AD9B9}" destId="{3C59D12E-6867-473E-BAAF-275ED7379087}" srcOrd="3" destOrd="0" presId="urn:microsoft.com/office/officeart/2005/8/layout/hProcess4"/>
    <dgm:cxn modelId="{E191C390-C571-46AA-B8B0-AFCBAC7327E7}" type="presParOf" srcId="{43A9FD0B-2BFB-47C4-BA9B-60595E6AD9B9}" destId="{CB1EE038-C358-4C26-B200-ACD4379FED7A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F19951C-C397-4F6B-B785-45D605553E7F}">
      <dsp:nvSpPr>
        <dsp:cNvPr id="0" name=""/>
        <dsp:cNvSpPr/>
      </dsp:nvSpPr>
      <dsp:spPr>
        <a:xfrm>
          <a:off x="3332" y="867412"/>
          <a:ext cx="1272757" cy="13798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200" b="0" kern="1200" cap="none" spc="0">
              <a:ln w="0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Sport provides more healthy life for sportive people</a:t>
          </a:r>
          <a:endParaRPr lang="tr-TR" sz="1200" kern="1200"/>
        </a:p>
      </dsp:txBody>
      <dsp:txXfrm>
        <a:off x="35086" y="899166"/>
        <a:ext cx="1209249" cy="1020660"/>
      </dsp:txXfrm>
    </dsp:sp>
    <dsp:sp modelId="{D68EBAA9-B661-4756-902B-8FF37FA222B1}">
      <dsp:nvSpPr>
        <dsp:cNvPr id="0" name=""/>
        <dsp:cNvSpPr/>
      </dsp:nvSpPr>
      <dsp:spPr>
        <a:xfrm rot="322479">
          <a:off x="490354" y="1392991"/>
          <a:ext cx="1481248" cy="1481248"/>
        </a:xfrm>
        <a:prstGeom prst="leftCircularArrow">
          <a:avLst>
            <a:gd name="adj1" fmla="val 2418"/>
            <a:gd name="adj2" fmla="val 292536"/>
            <a:gd name="adj3" fmla="val 1159698"/>
            <a:gd name="adj4" fmla="val 8116140"/>
            <a:gd name="adj5" fmla="val 2821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7463D5B-B10A-4EEB-B3B9-D71493D02890}">
      <dsp:nvSpPr>
        <dsp:cNvPr id="0" name=""/>
        <dsp:cNvSpPr/>
      </dsp:nvSpPr>
      <dsp:spPr>
        <a:xfrm>
          <a:off x="382854" y="2095381"/>
          <a:ext cx="810351" cy="3222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800" kern="1200"/>
            <a:t>.</a:t>
          </a:r>
        </a:p>
      </dsp:txBody>
      <dsp:txXfrm>
        <a:off x="392292" y="2104819"/>
        <a:ext cx="791475" cy="303374"/>
      </dsp:txXfrm>
    </dsp:sp>
    <dsp:sp modelId="{DBE8D4B5-DAA8-4121-8A47-C2D63D731202}">
      <dsp:nvSpPr>
        <dsp:cNvPr id="0" name=""/>
        <dsp:cNvSpPr/>
      </dsp:nvSpPr>
      <dsp:spPr>
        <a:xfrm>
          <a:off x="1446671" y="870149"/>
          <a:ext cx="1434146" cy="137437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1838336"/>
              <a:satOff val="-2557"/>
              <a:lumOff val="-981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200" b="0" kern="1200" cap="none" spc="0">
              <a:ln w="0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Sportive people have well-working blood circulation</a:t>
          </a:r>
          <a:r>
            <a:rPr lang="tr-TR" kern="1200"/>
            <a:t>  </a:t>
          </a:r>
          <a:endParaRPr lang="tr-TR" sz="1200" kern="1200"/>
        </a:p>
      </dsp:txBody>
      <dsp:txXfrm>
        <a:off x="1478299" y="1196286"/>
        <a:ext cx="1370890" cy="1016611"/>
      </dsp:txXfrm>
    </dsp:sp>
    <dsp:sp modelId="{B4041D48-DD89-4135-8575-509A5373E880}">
      <dsp:nvSpPr>
        <dsp:cNvPr id="0" name=""/>
        <dsp:cNvSpPr/>
      </dsp:nvSpPr>
      <dsp:spPr>
        <a:xfrm rot="20677930">
          <a:off x="2449042" y="342101"/>
          <a:ext cx="1391114" cy="1391114"/>
        </a:xfrm>
        <a:prstGeom prst="circularArrow">
          <a:avLst>
            <a:gd name="adj1" fmla="val 2575"/>
            <a:gd name="adj2" fmla="val 312624"/>
            <a:gd name="adj3" fmla="val 20286271"/>
            <a:gd name="adj4" fmla="val 13349916"/>
            <a:gd name="adj5" fmla="val 3004"/>
          </a:avLst>
        </a:prstGeom>
        <a:gradFill rotWithShape="0">
          <a:gsLst>
            <a:gs pos="0">
              <a:schemeClr val="accent5">
                <a:hueOff val="-2451115"/>
                <a:satOff val="-3409"/>
                <a:lumOff val="-13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451115"/>
                <a:satOff val="-3409"/>
                <a:lumOff val="-13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451115"/>
                <a:satOff val="-3409"/>
                <a:lumOff val="-13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AF1726F-CDDD-4959-934A-2C7D9A4888CD}">
      <dsp:nvSpPr>
        <dsp:cNvPr id="0" name=""/>
        <dsp:cNvSpPr/>
      </dsp:nvSpPr>
      <dsp:spPr>
        <a:xfrm>
          <a:off x="2006196" y="759978"/>
          <a:ext cx="810351" cy="3222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1838336"/>
                <a:satOff val="-2557"/>
                <a:lumOff val="-98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1838336"/>
                <a:satOff val="-2557"/>
                <a:lumOff val="-98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1838336"/>
                <a:satOff val="-2557"/>
                <a:lumOff val="-98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800" kern="1200"/>
            <a:t>.</a:t>
          </a:r>
        </a:p>
      </dsp:txBody>
      <dsp:txXfrm>
        <a:off x="2015634" y="769416"/>
        <a:ext cx="791475" cy="303374"/>
      </dsp:txXfrm>
    </dsp:sp>
    <dsp:sp modelId="{1E57E832-3194-4FF6-8A56-2ECC2DA2A9F4}">
      <dsp:nvSpPr>
        <dsp:cNvPr id="0" name=""/>
        <dsp:cNvSpPr/>
      </dsp:nvSpPr>
      <dsp:spPr>
        <a:xfrm>
          <a:off x="3051399" y="820642"/>
          <a:ext cx="1139037" cy="147338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3676672"/>
              <a:satOff val="-5114"/>
              <a:lumOff val="-1961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2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moving easily and freely and having more powerful muscles</a:t>
          </a:r>
        </a:p>
      </dsp:txBody>
      <dsp:txXfrm>
        <a:off x="3084760" y="854003"/>
        <a:ext cx="1072315" cy="1090941"/>
      </dsp:txXfrm>
    </dsp:sp>
    <dsp:sp modelId="{99A6C0FF-ED17-467C-B519-C1BE9F355C23}">
      <dsp:nvSpPr>
        <dsp:cNvPr id="0" name=""/>
        <dsp:cNvSpPr/>
      </dsp:nvSpPr>
      <dsp:spPr>
        <a:xfrm>
          <a:off x="3670388" y="1515877"/>
          <a:ext cx="1262690" cy="1262690"/>
        </a:xfrm>
        <a:prstGeom prst="leftCircularArrow">
          <a:avLst>
            <a:gd name="adj1" fmla="val 2837"/>
            <a:gd name="adj2" fmla="val 346529"/>
            <a:gd name="adj3" fmla="val 633737"/>
            <a:gd name="adj4" fmla="val 7536186"/>
            <a:gd name="adj5" fmla="val 3310"/>
          </a:avLst>
        </a:prstGeom>
        <a:gradFill rotWithShape="0">
          <a:gsLst>
            <a:gs pos="0">
              <a:schemeClr val="accent5">
                <a:hueOff val="-4902230"/>
                <a:satOff val="-6819"/>
                <a:lumOff val="-26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902230"/>
                <a:satOff val="-6819"/>
                <a:lumOff val="-26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902230"/>
                <a:satOff val="-6819"/>
                <a:lumOff val="-26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40992F0C-5B07-48C3-832A-CE5EF0F37B5E}">
      <dsp:nvSpPr>
        <dsp:cNvPr id="0" name=""/>
        <dsp:cNvSpPr/>
      </dsp:nvSpPr>
      <dsp:spPr>
        <a:xfrm>
          <a:off x="3378234" y="2177055"/>
          <a:ext cx="810351" cy="3222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3676672"/>
                <a:satOff val="-5114"/>
                <a:lumOff val="-196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3676672"/>
                <a:satOff val="-5114"/>
                <a:lumOff val="-196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3676672"/>
                <a:satOff val="-5114"/>
                <a:lumOff val="-196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.</a:t>
          </a:r>
        </a:p>
      </dsp:txBody>
      <dsp:txXfrm>
        <a:off x="3387672" y="2186493"/>
        <a:ext cx="791475" cy="303374"/>
      </dsp:txXfrm>
    </dsp:sp>
    <dsp:sp modelId="{5C2CAAEA-4DFB-416E-9882-BC1BB91561FD}">
      <dsp:nvSpPr>
        <dsp:cNvPr id="0" name=""/>
        <dsp:cNvSpPr/>
      </dsp:nvSpPr>
      <dsp:spPr>
        <a:xfrm>
          <a:off x="4314050" y="1049100"/>
          <a:ext cx="1204621" cy="9586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5515009"/>
              <a:satOff val="-7671"/>
              <a:lumOff val="-294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2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fit appearance</a:t>
          </a:r>
        </a:p>
      </dsp:txBody>
      <dsp:txXfrm>
        <a:off x="4336111" y="1276582"/>
        <a:ext cx="1160499" cy="709090"/>
      </dsp:txXfrm>
    </dsp:sp>
    <dsp:sp modelId="{C79984CF-9910-4D95-B233-7889F6C147EC}">
      <dsp:nvSpPr>
        <dsp:cNvPr id="0" name=""/>
        <dsp:cNvSpPr/>
      </dsp:nvSpPr>
      <dsp:spPr>
        <a:xfrm>
          <a:off x="5147573" y="562654"/>
          <a:ext cx="1270998" cy="1270998"/>
        </a:xfrm>
        <a:prstGeom prst="circularArrow">
          <a:avLst>
            <a:gd name="adj1" fmla="val 2818"/>
            <a:gd name="adj2" fmla="val 344115"/>
            <a:gd name="adj3" fmla="val 19804343"/>
            <a:gd name="adj4" fmla="val 12899480"/>
            <a:gd name="adj5" fmla="val 3288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C85C2AE-4C6C-41AE-A60C-B0EC707F8490}">
      <dsp:nvSpPr>
        <dsp:cNvPr id="0" name=""/>
        <dsp:cNvSpPr/>
      </dsp:nvSpPr>
      <dsp:spPr>
        <a:xfrm>
          <a:off x="4776186" y="938073"/>
          <a:ext cx="810351" cy="3222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5515009"/>
                <a:satOff val="-7671"/>
                <a:lumOff val="-294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5515009"/>
                <a:satOff val="-7671"/>
                <a:lumOff val="-294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5515009"/>
                <a:satOff val="-7671"/>
                <a:lumOff val="-294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800" kern="1200"/>
            <a:t>.</a:t>
          </a:r>
        </a:p>
      </dsp:txBody>
      <dsp:txXfrm>
        <a:off x="4785624" y="947511"/>
        <a:ext cx="791475" cy="303374"/>
      </dsp:txXfrm>
    </dsp:sp>
    <dsp:sp modelId="{3764C81E-C9DB-42D8-8F60-E9D7E8C40A0B}">
      <dsp:nvSpPr>
        <dsp:cNvPr id="0" name=""/>
        <dsp:cNvSpPr/>
      </dsp:nvSpPr>
      <dsp:spPr>
        <a:xfrm>
          <a:off x="5718151" y="1017453"/>
          <a:ext cx="1185121" cy="11159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2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people have also healthy mental life</a:t>
          </a:r>
        </a:p>
      </dsp:txBody>
      <dsp:txXfrm>
        <a:off x="5743831" y="1043133"/>
        <a:ext cx="1133761" cy="825422"/>
      </dsp:txXfrm>
    </dsp:sp>
    <dsp:sp modelId="{3C59D12E-6867-473E-BAAF-275ED7379087}">
      <dsp:nvSpPr>
        <dsp:cNvPr id="0" name=""/>
        <dsp:cNvSpPr/>
      </dsp:nvSpPr>
      <dsp:spPr>
        <a:xfrm>
          <a:off x="6085124" y="1944581"/>
          <a:ext cx="810351" cy="3222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800" kern="1200"/>
            <a:t>.</a:t>
          </a:r>
        </a:p>
      </dsp:txBody>
      <dsp:txXfrm>
        <a:off x="6094562" y="1954019"/>
        <a:ext cx="791475" cy="3033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B8DD-8725-445F-A794-6ACC03FA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Rakiye Ozdal</dc:creator>
  <cp:keywords/>
  <dc:description/>
  <cp:lastModifiedBy>Rakiye Ozdal</cp:lastModifiedBy>
  <cp:revision>6</cp:revision>
  <dcterms:created xsi:type="dcterms:W3CDTF">2014-11-23T10:28:00Z</dcterms:created>
  <dcterms:modified xsi:type="dcterms:W3CDTF">2014-11-23T14:52:00Z</dcterms:modified>
</cp:coreProperties>
</file>