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5D8" w:rsidRPr="001C768E" w:rsidRDefault="00D859F6">
      <w:pPr>
        <w:rPr>
          <w:color w:val="000000" w:themeColor="text1"/>
          <w:sz w:val="28"/>
          <w:szCs w:val="28"/>
          <w:lang w:val="en-US"/>
        </w:rPr>
      </w:pPr>
      <w:r>
        <w:rPr>
          <w:sz w:val="48"/>
          <w:szCs w:val="48"/>
          <w:lang/>
        </w:rPr>
        <w:t xml:space="preserve">    </w:t>
      </w:r>
      <w:hyperlink r:id="rId4" w:history="1">
        <w:r w:rsidRPr="00635095">
          <w:rPr>
            <w:sz w:val="48"/>
            <w:szCs w:val="48"/>
            <w:lang w:val="en-US"/>
          </w:rPr>
          <w:t>How to Prepare for European Travel</w:t>
        </w:r>
      </w:hyperlink>
      <w:r w:rsidRPr="00635095">
        <w:rPr>
          <w:sz w:val="48"/>
          <w:szCs w:val="48"/>
          <w:lang w:val="en-US"/>
        </w:rPr>
        <w:br/>
      </w:r>
      <w:r w:rsidR="00635095" w:rsidRPr="00DB299E">
        <w:rPr>
          <w:sz w:val="28"/>
          <w:szCs w:val="28"/>
          <w:lang w:val="en-US"/>
        </w:rPr>
        <w:br/>
        <w:t xml:space="preserve">Most people love to travel, to go and see different culture, different language, different customs, and historical places and structures, to meet with new foreign people, even to make friendship with them. These are great things for people who love travelling. And </w:t>
      </w:r>
      <w:r w:rsidR="00470A79" w:rsidRPr="00DB299E">
        <w:rPr>
          <w:sz w:val="28"/>
          <w:szCs w:val="28"/>
          <w:lang w:val="en-US"/>
        </w:rPr>
        <w:t xml:space="preserve">European Travel is one of the most popular </w:t>
      </w:r>
      <w:r w:rsidR="00DB299E">
        <w:rPr>
          <w:sz w:val="28"/>
          <w:szCs w:val="28"/>
          <w:lang w:val="en-US"/>
        </w:rPr>
        <w:t>trips, since</w:t>
      </w:r>
      <w:r w:rsidR="00470A79" w:rsidRPr="00DB299E">
        <w:rPr>
          <w:sz w:val="28"/>
          <w:szCs w:val="28"/>
          <w:lang w:val="en-US"/>
        </w:rPr>
        <w:t xml:space="preserve"> they have chance to see many European countr</w:t>
      </w:r>
      <w:r w:rsidR="00635095" w:rsidRPr="00DB299E">
        <w:rPr>
          <w:sz w:val="28"/>
          <w:szCs w:val="28"/>
          <w:lang w:val="en-US"/>
        </w:rPr>
        <w:t xml:space="preserve">ies in a row. But there are a few steps before deciding a trip and the best ways of preparations. These </w:t>
      </w:r>
      <w:r w:rsidR="00635095" w:rsidRPr="00DB299E">
        <w:rPr>
          <w:color w:val="000000" w:themeColor="text1"/>
          <w:sz w:val="28"/>
          <w:szCs w:val="28"/>
          <w:lang w:val="en-US"/>
        </w:rPr>
        <w:t>are</w:t>
      </w:r>
      <w:r w:rsidR="009B3519" w:rsidRPr="00DB299E">
        <w:rPr>
          <w:color w:val="000000" w:themeColor="text1"/>
          <w:sz w:val="28"/>
          <w:szCs w:val="28"/>
          <w:lang w:val="en-US"/>
        </w:rPr>
        <w:t xml:space="preserve"> </w:t>
      </w:r>
      <w:r w:rsidR="009B3519" w:rsidRPr="00DB299E">
        <w:rPr>
          <w:bCs/>
          <w:color w:val="000000" w:themeColor="text1"/>
          <w:sz w:val="28"/>
          <w:szCs w:val="28"/>
          <w:lang/>
        </w:rPr>
        <w:t>researching the places you want to visit</w:t>
      </w:r>
      <w:r w:rsidR="009B3519" w:rsidRPr="00DB299E">
        <w:rPr>
          <w:b/>
          <w:bCs/>
          <w:color w:val="545454"/>
          <w:sz w:val="28"/>
          <w:szCs w:val="28"/>
          <w:lang/>
        </w:rPr>
        <w:t xml:space="preserve">, </w:t>
      </w:r>
      <w:r w:rsidR="009B3519" w:rsidRPr="00DB299E">
        <w:rPr>
          <w:bCs/>
          <w:color w:val="000000" w:themeColor="text1"/>
          <w:sz w:val="28"/>
          <w:szCs w:val="28"/>
          <w:lang/>
        </w:rPr>
        <w:t xml:space="preserve">and </w:t>
      </w:r>
      <w:r w:rsidR="009B3519" w:rsidRPr="00DB299E">
        <w:rPr>
          <w:color w:val="000000" w:themeColor="text1"/>
          <w:sz w:val="28"/>
          <w:szCs w:val="28"/>
          <w:lang w:val="en-US"/>
        </w:rPr>
        <w:t>planning</w:t>
      </w:r>
      <w:r w:rsidR="009B3519" w:rsidRPr="00DB299E">
        <w:rPr>
          <w:bCs/>
          <w:color w:val="000000" w:themeColor="text1"/>
          <w:sz w:val="28"/>
          <w:szCs w:val="28"/>
          <w:lang/>
        </w:rPr>
        <w:t xml:space="preserve"> your transportation</w:t>
      </w:r>
      <w:r w:rsidR="009B3519" w:rsidRPr="00DB299E">
        <w:rPr>
          <w:sz w:val="28"/>
          <w:szCs w:val="28"/>
          <w:lang w:val="en-US"/>
        </w:rPr>
        <w:t xml:space="preserve"> and booking</w:t>
      </w:r>
      <w:r w:rsidR="009B3519" w:rsidRPr="00DB299E">
        <w:rPr>
          <w:b/>
          <w:bCs/>
          <w:color w:val="545454"/>
          <w:sz w:val="28"/>
          <w:szCs w:val="28"/>
          <w:lang/>
        </w:rPr>
        <w:t xml:space="preserve"> </w:t>
      </w:r>
      <w:r w:rsidR="009B3519" w:rsidRPr="00DB299E">
        <w:rPr>
          <w:bCs/>
          <w:color w:val="000000" w:themeColor="text1"/>
          <w:sz w:val="28"/>
          <w:szCs w:val="28"/>
          <w:lang/>
        </w:rPr>
        <w:t>accommodations</w:t>
      </w:r>
      <w:r w:rsidR="009B3519" w:rsidRPr="00DB299E">
        <w:rPr>
          <w:b/>
          <w:bCs/>
          <w:color w:val="545454"/>
          <w:sz w:val="28"/>
          <w:szCs w:val="28"/>
          <w:lang/>
        </w:rPr>
        <w:t xml:space="preserve"> </w:t>
      </w:r>
      <w:r w:rsidR="009B3519" w:rsidRPr="00DB299E">
        <w:rPr>
          <w:sz w:val="28"/>
          <w:szCs w:val="28"/>
          <w:lang w:val="en-US"/>
        </w:rPr>
        <w:t>and getting information about the countries’ weather</w:t>
      </w:r>
      <w:r w:rsidR="00DB299E" w:rsidRPr="00DB299E">
        <w:rPr>
          <w:sz w:val="28"/>
          <w:szCs w:val="28"/>
          <w:lang w:val="en-US"/>
        </w:rPr>
        <w:t>, money.</w:t>
      </w:r>
      <w:r w:rsidR="008F3735" w:rsidRPr="00DB299E">
        <w:rPr>
          <w:sz w:val="28"/>
          <w:szCs w:val="28"/>
          <w:lang w:val="en-US"/>
        </w:rPr>
        <w:br/>
      </w:r>
      <w:r w:rsidR="009B3519" w:rsidRPr="00DB299E">
        <w:rPr>
          <w:sz w:val="28"/>
          <w:szCs w:val="28"/>
          <w:lang w:val="en-US"/>
        </w:rPr>
        <w:br/>
      </w:r>
      <w:r w:rsidR="00D5577D" w:rsidRPr="00DB299E">
        <w:rPr>
          <w:sz w:val="28"/>
          <w:szCs w:val="28"/>
          <w:lang w:val="en-US"/>
        </w:rPr>
        <w:t>G</w:t>
      </w:r>
      <w:r w:rsidR="001C768E" w:rsidRPr="00DB299E">
        <w:rPr>
          <w:sz w:val="28"/>
          <w:szCs w:val="28"/>
          <w:lang w:val="en-US"/>
        </w:rPr>
        <w:t xml:space="preserve">enerally </w:t>
      </w:r>
      <w:r w:rsidR="00D5577D" w:rsidRPr="00DB299E">
        <w:rPr>
          <w:sz w:val="28"/>
          <w:szCs w:val="28"/>
          <w:lang w:val="en-US"/>
        </w:rPr>
        <w:t xml:space="preserve">the </w:t>
      </w:r>
      <w:r w:rsidR="001C768E" w:rsidRPr="00DB299E">
        <w:rPr>
          <w:sz w:val="28"/>
          <w:szCs w:val="28"/>
          <w:lang w:val="en-US"/>
        </w:rPr>
        <w:t xml:space="preserve">first way to decide where to start to trip, you can </w:t>
      </w:r>
      <w:r w:rsidR="001C768E" w:rsidRPr="00DB299E">
        <w:rPr>
          <w:color w:val="000000" w:themeColor="text1"/>
          <w:sz w:val="28"/>
          <w:szCs w:val="28"/>
          <w:lang/>
        </w:rPr>
        <w:t xml:space="preserve">read guidebooks, maps, websites, message boards and even novels set in the countries you plan to visit. Europe is a continent with many countries, all rich in culture and attractions. Many tourists plan trips to one country at a </w:t>
      </w:r>
      <w:r w:rsidR="00D512EE" w:rsidRPr="00DB299E">
        <w:rPr>
          <w:color w:val="000000" w:themeColor="text1"/>
          <w:sz w:val="28"/>
          <w:szCs w:val="28"/>
          <w:lang/>
        </w:rPr>
        <w:t>time</w:t>
      </w:r>
      <w:r w:rsidR="001C768E" w:rsidRPr="00DB299E">
        <w:rPr>
          <w:color w:val="000000" w:themeColor="text1"/>
          <w:sz w:val="28"/>
          <w:szCs w:val="28"/>
          <w:lang/>
        </w:rPr>
        <w:t xml:space="preserve"> or to major attractions and cities over a period of 1-4 weeks or more.</w:t>
      </w:r>
      <w:r w:rsidR="00D512EE">
        <w:rPr>
          <w:color w:val="000000" w:themeColor="text1"/>
          <w:sz w:val="28"/>
          <w:szCs w:val="28"/>
          <w:lang/>
        </w:rPr>
        <w:t xml:space="preserve"> But you can decide it where to start and how long to stay, of course if you do not go with travelling agent, otherwise you </w:t>
      </w:r>
      <w:r w:rsidR="00D826B7">
        <w:rPr>
          <w:color w:val="000000" w:themeColor="text1"/>
          <w:sz w:val="28"/>
          <w:szCs w:val="28"/>
          <w:lang/>
        </w:rPr>
        <w:t>cannot</w:t>
      </w:r>
      <w:r w:rsidR="00D512EE">
        <w:rPr>
          <w:color w:val="000000" w:themeColor="text1"/>
          <w:sz w:val="28"/>
          <w:szCs w:val="28"/>
          <w:lang/>
        </w:rPr>
        <w:t xml:space="preserve"> decide yourself.</w:t>
      </w:r>
      <w:r w:rsidR="008F3735" w:rsidRPr="00DB299E">
        <w:rPr>
          <w:color w:val="000000" w:themeColor="text1"/>
          <w:sz w:val="28"/>
          <w:szCs w:val="28"/>
          <w:lang/>
        </w:rPr>
        <w:br/>
      </w:r>
      <w:r w:rsidR="001C768E" w:rsidRPr="00DB299E">
        <w:rPr>
          <w:color w:val="000000" w:themeColor="text1"/>
          <w:sz w:val="28"/>
          <w:szCs w:val="28"/>
          <w:lang/>
        </w:rPr>
        <w:br/>
      </w:r>
      <w:r w:rsidR="008F3735" w:rsidRPr="00DB299E">
        <w:rPr>
          <w:color w:val="000000" w:themeColor="text1"/>
          <w:sz w:val="28"/>
          <w:szCs w:val="28"/>
          <w:lang/>
        </w:rPr>
        <w:t xml:space="preserve">The second plan is to plan your transportation and booking accommodations, you </w:t>
      </w:r>
      <w:r w:rsidR="00DB299E" w:rsidRPr="00DB299E">
        <w:rPr>
          <w:color w:val="000000" w:themeColor="text1"/>
          <w:sz w:val="28"/>
          <w:szCs w:val="28"/>
          <w:lang/>
        </w:rPr>
        <w:t xml:space="preserve">should </w:t>
      </w:r>
      <w:r w:rsidR="00DB299E">
        <w:rPr>
          <w:color w:val="000000" w:themeColor="text1"/>
          <w:sz w:val="28"/>
          <w:szCs w:val="28"/>
          <w:lang/>
        </w:rPr>
        <w:t xml:space="preserve">decide </w:t>
      </w:r>
      <w:r w:rsidR="00DB299E" w:rsidRPr="00DB299E">
        <w:rPr>
          <w:color w:val="000000" w:themeColor="text1"/>
          <w:sz w:val="29"/>
          <w:szCs w:val="29"/>
          <w:lang/>
        </w:rPr>
        <w:t>whether you want to see Europe by car, train, plane or bike. There are many options for getting to and around the European continent. Most people fly from their home country, and then use a local form of transportation while in Europe.</w:t>
      </w:r>
      <w:r w:rsidR="00DB299E">
        <w:rPr>
          <w:color w:val="000000" w:themeColor="text1"/>
          <w:sz w:val="28"/>
          <w:szCs w:val="28"/>
          <w:lang/>
        </w:rPr>
        <w:t xml:space="preserve"> </w:t>
      </w:r>
      <w:r w:rsidR="00D5577D" w:rsidRPr="00DB299E">
        <w:rPr>
          <w:color w:val="000000" w:themeColor="text1"/>
          <w:sz w:val="28"/>
          <w:szCs w:val="28"/>
          <w:lang/>
        </w:rPr>
        <w:t xml:space="preserve">And the other plan is to arrange booking. </w:t>
      </w:r>
      <w:r w:rsidR="001C768E" w:rsidRPr="00DB299E">
        <w:rPr>
          <w:color w:val="000000" w:themeColor="text1"/>
          <w:sz w:val="28"/>
          <w:szCs w:val="28"/>
          <w:lang/>
        </w:rPr>
        <w:t>There are many accommodation options in Europe, including budget hostels in major cities</w:t>
      </w:r>
      <w:r w:rsidR="00D5577D" w:rsidRPr="00DB299E">
        <w:rPr>
          <w:color w:val="000000" w:themeColor="text1"/>
          <w:sz w:val="28"/>
          <w:szCs w:val="28"/>
          <w:lang/>
        </w:rPr>
        <w:t xml:space="preserve">, and research online and check message boards for information about places to stay or you can find some people who host you small amount of money, and if you are lucky and have friends the countries you want to visit, you can stay with them. </w:t>
      </w:r>
      <w:r w:rsidR="001C768E" w:rsidRPr="00DB299E">
        <w:rPr>
          <w:color w:val="000000" w:themeColor="text1"/>
          <w:sz w:val="28"/>
          <w:szCs w:val="28"/>
          <w:lang/>
        </w:rPr>
        <w:t xml:space="preserve"> </w:t>
      </w:r>
      <w:r w:rsidR="00D5577D" w:rsidRPr="00DB299E">
        <w:rPr>
          <w:color w:val="000000" w:themeColor="text1"/>
          <w:sz w:val="28"/>
          <w:szCs w:val="28"/>
          <w:lang/>
        </w:rPr>
        <w:br/>
      </w:r>
      <w:r w:rsidR="00D5577D" w:rsidRPr="00DB299E">
        <w:rPr>
          <w:color w:val="000000" w:themeColor="text1"/>
          <w:sz w:val="28"/>
          <w:szCs w:val="28"/>
          <w:lang/>
        </w:rPr>
        <w:br/>
        <w:t>The third plan is to get some information about the countries’ climate conditions</w:t>
      </w:r>
      <w:r w:rsidR="00DB299E" w:rsidRPr="00DB299E">
        <w:rPr>
          <w:color w:val="000000" w:themeColor="text1"/>
          <w:sz w:val="28"/>
          <w:szCs w:val="28"/>
          <w:lang/>
        </w:rPr>
        <w:t xml:space="preserve">, money. </w:t>
      </w:r>
      <w:r w:rsidR="00D5577D" w:rsidRPr="00DB299E">
        <w:rPr>
          <w:color w:val="000000" w:themeColor="text1"/>
          <w:sz w:val="28"/>
          <w:szCs w:val="28"/>
          <w:lang/>
        </w:rPr>
        <w:t xml:space="preserve">You must prepare your luggage according to countries’ weather you will visit. Because some countries might be very hot while others </w:t>
      </w:r>
      <w:r w:rsidR="00DB299E" w:rsidRPr="00DB299E">
        <w:rPr>
          <w:color w:val="000000" w:themeColor="text1"/>
          <w:sz w:val="28"/>
          <w:szCs w:val="28"/>
          <w:lang/>
        </w:rPr>
        <w:lastRenderedPageBreak/>
        <w:t>very cold. You should pick right clothes. Then you will not face any surprise along your trip. And you should take money which you can use all countries because The UK, Sweden and Denmark still use their own currency as well as Euros. Other countries, like Germany, France, Spain, Italy, Netherlands, Luxembourg, Ireland, Greece and Belgium use Euros. Euros can easily be exchanged in any country on the European continent.</w:t>
      </w:r>
      <w:r w:rsidR="00DB299E">
        <w:rPr>
          <w:color w:val="000000" w:themeColor="text1"/>
          <w:sz w:val="28"/>
          <w:szCs w:val="28"/>
          <w:lang/>
        </w:rPr>
        <w:br/>
      </w:r>
      <w:r w:rsidR="00DB299E">
        <w:rPr>
          <w:color w:val="000000" w:themeColor="text1"/>
          <w:sz w:val="28"/>
          <w:szCs w:val="28"/>
          <w:lang/>
        </w:rPr>
        <w:br/>
        <w:t>In a nutshell, these are the best preparations for a comfo</w:t>
      </w:r>
      <w:r w:rsidR="00D512EE">
        <w:rPr>
          <w:color w:val="000000" w:themeColor="text1"/>
          <w:sz w:val="28"/>
          <w:szCs w:val="28"/>
          <w:lang/>
        </w:rPr>
        <w:t>rtable and enjoyable European travel</w:t>
      </w:r>
      <w:r w:rsidR="00DB299E">
        <w:rPr>
          <w:color w:val="000000" w:themeColor="text1"/>
          <w:sz w:val="28"/>
          <w:szCs w:val="28"/>
          <w:lang/>
        </w:rPr>
        <w:t xml:space="preserve">. Nobody would like to come across any trouble along </w:t>
      </w:r>
      <w:r w:rsidR="00D826B7">
        <w:rPr>
          <w:color w:val="000000" w:themeColor="text1"/>
          <w:sz w:val="28"/>
          <w:szCs w:val="28"/>
          <w:lang/>
        </w:rPr>
        <w:t>trip, which</w:t>
      </w:r>
      <w:r w:rsidR="00DB299E">
        <w:rPr>
          <w:color w:val="000000" w:themeColor="text1"/>
          <w:sz w:val="28"/>
          <w:szCs w:val="28"/>
          <w:lang/>
        </w:rPr>
        <w:t xml:space="preserve"> is why you should start with a </w:t>
      </w:r>
      <w:r w:rsidR="00D512EE">
        <w:rPr>
          <w:color w:val="000000" w:themeColor="text1"/>
          <w:sz w:val="28"/>
          <w:szCs w:val="28"/>
          <w:lang/>
        </w:rPr>
        <w:t>planned schedule</w:t>
      </w:r>
      <w:r w:rsidR="00D826B7">
        <w:rPr>
          <w:color w:val="000000" w:themeColor="text1"/>
          <w:sz w:val="28"/>
          <w:szCs w:val="28"/>
          <w:lang/>
        </w:rPr>
        <w:t>. And o</w:t>
      </w:r>
      <w:r w:rsidR="00D512EE">
        <w:rPr>
          <w:color w:val="000000" w:themeColor="text1"/>
          <w:sz w:val="28"/>
          <w:szCs w:val="28"/>
          <w:lang/>
        </w:rPr>
        <w:t xml:space="preserve">ne of the enjoyable </w:t>
      </w:r>
      <w:r w:rsidR="00D826B7">
        <w:rPr>
          <w:color w:val="000000" w:themeColor="text1"/>
          <w:sz w:val="28"/>
          <w:szCs w:val="28"/>
          <w:lang/>
        </w:rPr>
        <w:t>parts</w:t>
      </w:r>
      <w:r w:rsidR="00D512EE">
        <w:rPr>
          <w:color w:val="000000" w:themeColor="text1"/>
          <w:sz w:val="28"/>
          <w:szCs w:val="28"/>
          <w:lang/>
        </w:rPr>
        <w:t xml:space="preserve"> of it is to take many photos while travelling. Because when you are at home, you will have had great memories from it.</w:t>
      </w:r>
    </w:p>
    <w:sectPr w:rsidR="001F15D8" w:rsidRPr="001C768E" w:rsidSect="001F15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59F6"/>
    <w:rsid w:val="001C768E"/>
    <w:rsid w:val="001F15D8"/>
    <w:rsid w:val="00470A79"/>
    <w:rsid w:val="00635095"/>
    <w:rsid w:val="008F3735"/>
    <w:rsid w:val="009B3519"/>
    <w:rsid w:val="00D512EE"/>
    <w:rsid w:val="00D5577D"/>
    <w:rsid w:val="00D826B7"/>
    <w:rsid w:val="00D859F6"/>
    <w:rsid w:val="00DB299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5D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kihow.com/Prepare-for-European-Travel"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443</Words>
  <Characters>2530</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 yıldırım</dc:creator>
  <cp:lastModifiedBy>canan yıldırım</cp:lastModifiedBy>
  <cp:revision>7</cp:revision>
  <dcterms:created xsi:type="dcterms:W3CDTF">2013-12-13T14:57:00Z</dcterms:created>
  <dcterms:modified xsi:type="dcterms:W3CDTF">2013-12-13T16:52:00Z</dcterms:modified>
</cp:coreProperties>
</file>